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E77" w:rsidRPr="002C26B9" w:rsidRDefault="00074E77" w:rsidP="00074E77">
      <w:pPr>
        <w:jc w:val="center"/>
      </w:pPr>
      <w:r w:rsidRPr="002C26B9">
        <w:rPr>
          <w:rFonts w:ascii="Comic Sans MS" w:hAnsi="Comic Sans MS"/>
          <w:shadow/>
          <w:sz w:val="48"/>
          <w:szCs w:val="48"/>
        </w:rPr>
        <w:t>)*</w:t>
      </w:r>
      <w:r w:rsidRPr="002C26B9">
        <w:rPr>
          <w:rFonts w:ascii="Courier New" w:hAnsi="Courier New" w:cs="Courier New"/>
          <w:b/>
          <w:bCs/>
          <w:shadow/>
          <w:sz w:val="20"/>
          <w:szCs w:val="20"/>
        </w:rPr>
        <w:t>(Stazione Celeste)</w:t>
      </w:r>
    </w:p>
    <w:p w:rsidR="00074E77" w:rsidRPr="002C26B9" w:rsidRDefault="00074E77" w:rsidP="00074E77">
      <w:pPr>
        <w:jc w:val="center"/>
      </w:pPr>
      <w:r w:rsidRPr="002C26B9">
        <w:t> </w:t>
      </w:r>
    </w:p>
    <w:p w:rsidR="00074E77" w:rsidRPr="002C26B9" w:rsidRDefault="00074E77" w:rsidP="00074E77">
      <w:pPr>
        <w:pStyle w:val="Titolo1"/>
      </w:pPr>
      <w:r w:rsidRPr="002C26B9">
        <w:rPr>
          <w:rFonts w:ascii="Verdana" w:hAnsi="Verdana"/>
          <w:shadow/>
          <w:sz w:val="27"/>
          <w:szCs w:val="27"/>
        </w:rPr>
        <w:t>Aggiornamenti Settimanali</w:t>
      </w:r>
    </w:p>
    <w:p w:rsidR="00074E77" w:rsidRPr="002C26B9" w:rsidRDefault="00074E77" w:rsidP="00074E77">
      <w:pPr>
        <w:jc w:val="center"/>
      </w:pPr>
      <w:r w:rsidRPr="002C26B9">
        <w:t> </w:t>
      </w:r>
    </w:p>
    <w:p w:rsidR="00074E77" w:rsidRPr="002C26B9" w:rsidRDefault="00074E77" w:rsidP="00074E77">
      <w:pPr>
        <w:pStyle w:val="Titolo2"/>
        <w:rPr>
          <w:rFonts w:ascii="Verdana" w:hAnsi="Verdana"/>
          <w:color w:val="auto"/>
          <w:sz w:val="32"/>
          <w:szCs w:val="32"/>
        </w:rPr>
      </w:pPr>
      <w:r w:rsidRPr="002C26B9">
        <w:rPr>
          <w:rFonts w:ascii="Verdana" w:hAnsi="Verdana"/>
          <w:color w:val="auto"/>
          <w:sz w:val="32"/>
          <w:szCs w:val="32"/>
        </w:rPr>
        <w:t>N°12.0</w:t>
      </w:r>
      <w:r>
        <w:rPr>
          <w:rFonts w:ascii="Verdana" w:hAnsi="Verdana"/>
          <w:color w:val="auto"/>
          <w:sz w:val="32"/>
          <w:szCs w:val="32"/>
        </w:rPr>
        <w:t>6</w:t>
      </w:r>
      <w:r w:rsidRPr="002C26B9">
        <w:rPr>
          <w:rFonts w:ascii="Verdana" w:hAnsi="Verdana"/>
          <w:color w:val="auto"/>
          <w:sz w:val="32"/>
          <w:szCs w:val="32"/>
        </w:rPr>
        <w:t>-</w:t>
      </w:r>
      <w:r>
        <w:rPr>
          <w:rFonts w:ascii="Verdana" w:hAnsi="Verdana"/>
          <w:color w:val="auto"/>
          <w:sz w:val="32"/>
          <w:szCs w:val="32"/>
        </w:rPr>
        <w:t>2</w:t>
      </w:r>
    </w:p>
    <w:p w:rsidR="00074E77" w:rsidRPr="002C26B9" w:rsidRDefault="00074E77" w:rsidP="00074E77">
      <w:pPr>
        <w:pStyle w:val="Titolo2"/>
        <w:rPr>
          <w:rFonts w:ascii="Verdana" w:hAnsi="Verdana"/>
          <w:color w:val="auto"/>
          <w:sz w:val="32"/>
          <w:szCs w:val="32"/>
        </w:rPr>
      </w:pPr>
    </w:p>
    <w:p w:rsidR="00074E77" w:rsidRPr="002C26B9" w:rsidRDefault="00074E77" w:rsidP="00074E77">
      <w:pPr>
        <w:pStyle w:val="Titolo2"/>
        <w:rPr>
          <w:color w:val="auto"/>
        </w:rPr>
      </w:pPr>
      <w:r>
        <w:rPr>
          <w:rFonts w:ascii="Verdana" w:hAnsi="Verdana"/>
          <w:b w:val="0"/>
          <w:i/>
          <w:color w:val="auto"/>
          <w:sz w:val="20"/>
          <w:szCs w:val="20"/>
        </w:rPr>
        <w:t xml:space="preserve">10 Giugno </w:t>
      </w:r>
      <w:r w:rsidRPr="002C26B9">
        <w:rPr>
          <w:rFonts w:ascii="Verdana" w:hAnsi="Verdana"/>
          <w:b w:val="0"/>
          <w:i/>
          <w:color w:val="auto"/>
          <w:sz w:val="20"/>
          <w:szCs w:val="20"/>
        </w:rPr>
        <w:t>2012</w:t>
      </w:r>
    </w:p>
    <w:p w:rsidR="00074E77" w:rsidRPr="002C26B9" w:rsidRDefault="00074E77" w:rsidP="00074E77"/>
    <w:p w:rsidR="00074E77" w:rsidRPr="002C26B9" w:rsidRDefault="00074E77" w:rsidP="00074E77">
      <w:pPr>
        <w:jc w:val="center"/>
      </w:pPr>
      <w:r w:rsidRPr="002C26B9">
        <w:rPr>
          <w:rFonts w:ascii="Verdana" w:hAnsi="Verdana"/>
          <w:sz w:val="18"/>
          <w:szCs w:val="18"/>
        </w:rPr>
        <w:t xml:space="preserve">Testo integrale delle pubblicazioni settimanali del sito </w:t>
      </w:r>
      <w:hyperlink r:id="rId8" w:history="1">
        <w:r w:rsidRPr="002C26B9">
          <w:rPr>
            <w:rStyle w:val="Collegamentoipertestuale"/>
            <w:rFonts w:ascii="Verdana" w:hAnsi="Verdana"/>
            <w:color w:val="auto"/>
            <w:sz w:val="18"/>
            <w:szCs w:val="18"/>
          </w:rPr>
          <w:t>www.stazioneceleste.it</w:t>
        </w:r>
      </w:hyperlink>
    </w:p>
    <w:p w:rsidR="00074E77" w:rsidRDefault="00074E77" w:rsidP="00074E77">
      <w:pPr>
        <w:jc w:val="center"/>
      </w:pPr>
      <w:r w:rsidRPr="002C26B9">
        <w:t>_________________________________________________</w:t>
      </w:r>
    </w:p>
    <w:p w:rsidR="008B1A1B" w:rsidRDefault="008B1A1B" w:rsidP="00074E77"/>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074E77" w:rsidTr="00074E77">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74E77" w:rsidRDefault="00074E77">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74E77" w:rsidRDefault="00074E77">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74E77" w:rsidRDefault="00074E77">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74E77" w:rsidRDefault="00074E77">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074E77" w:rsidTr="00074E7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r>
              <w:rPr>
                <w:rFonts w:ascii="Verdana" w:hAnsi="Verdana"/>
                <w:color w:val="000080"/>
                <w:sz w:val="20"/>
                <w:szCs w:val="20"/>
              </w:rPr>
              <w:t>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11" w:history="1">
              <w:r>
                <w:rPr>
                  <w:rStyle w:val="Collegamentoipertestuale"/>
                  <w:rFonts w:ascii="Verdana" w:hAnsi="Verdana"/>
                  <w:sz w:val="20"/>
                  <w:szCs w:val="20"/>
                </w:rPr>
                <w:t>Eventi imprevisti</w:t>
              </w:r>
            </w:hyperlink>
          </w:p>
        </w:tc>
      </w:tr>
      <w:tr w:rsidR="00074E77" w:rsidTr="00074E7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29321D">
            <w:pPr>
              <w:pStyle w:val="NormaleWeb"/>
              <w:spacing w:before="36" w:beforeAutospacing="0" w:after="36" w:afterAutospacing="0"/>
              <w:jc w:val="center"/>
            </w:pPr>
            <w:r>
              <w:rPr>
                <w:rFonts w:ascii="Verdana" w:hAnsi="Verdana"/>
                <w:color w:val="000080"/>
                <w:sz w:val="20"/>
                <w:szCs w:val="20"/>
              </w:rPr>
              <w:t>3 - 5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ThinkWithYourHeart</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14" w:history="1">
              <w:r>
                <w:rPr>
                  <w:rStyle w:val="Collegamentoipertestuale"/>
                  <w:rFonts w:ascii="Verdana" w:hAnsi="Verdana"/>
                  <w:sz w:val="20"/>
                  <w:szCs w:val="20"/>
                </w:rPr>
                <w:t xml:space="preserve">Le Fasi della </w:t>
              </w:r>
              <w:proofErr w:type="spellStart"/>
              <w:r>
                <w:rPr>
                  <w:rStyle w:val="Collegamentoipertestuale"/>
                  <w:rFonts w:ascii="Verdana" w:hAnsi="Verdana"/>
                  <w:sz w:val="20"/>
                  <w:szCs w:val="20"/>
                </w:rPr>
                <w:t>riNascita</w:t>
              </w:r>
              <w:proofErr w:type="spellEnd"/>
            </w:hyperlink>
          </w:p>
          <w:p w:rsidR="00074E77" w:rsidRDefault="00074E77">
            <w:pPr>
              <w:pStyle w:val="NormaleWeb"/>
              <w:spacing w:before="24" w:beforeAutospacing="0" w:after="24" w:afterAutospacing="0"/>
              <w:jc w:val="center"/>
            </w:pPr>
            <w:r>
              <w:rPr>
                <w:rFonts w:ascii="Verdana" w:hAnsi="Verdana"/>
                <w:color w:val="003366"/>
                <w:sz w:val="15"/>
                <w:szCs w:val="15"/>
              </w:rPr>
              <w:t>4 Giugno 2012</w:t>
            </w:r>
          </w:p>
        </w:tc>
      </w:tr>
      <w:tr w:rsidR="00074E77" w:rsidTr="00074E7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27637E">
            <w:pPr>
              <w:pStyle w:val="NormaleWeb"/>
              <w:spacing w:before="36" w:beforeAutospacing="0" w:after="36" w:afterAutospacing="0"/>
              <w:jc w:val="center"/>
            </w:pPr>
            <w:r>
              <w:rPr>
                <w:rFonts w:ascii="Verdana" w:hAnsi="Verdana"/>
                <w:color w:val="000080"/>
                <w:sz w:val="20"/>
                <w:szCs w:val="20"/>
              </w:rPr>
              <w:t>6 - 7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Starchild</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17" w:history="1">
              <w:r>
                <w:rPr>
                  <w:rStyle w:val="Collegamentoipertestuale"/>
                  <w:rFonts w:ascii="Verdana" w:hAnsi="Verdana"/>
                  <w:sz w:val="20"/>
                  <w:szCs w:val="20"/>
                </w:rPr>
                <w:t>Cambiamento radicale: il Transito di Venere del 2012</w:t>
              </w:r>
            </w:hyperlink>
          </w:p>
          <w:p w:rsidR="00074E77" w:rsidRDefault="00074E77">
            <w:pPr>
              <w:pStyle w:val="NormaleWeb"/>
              <w:spacing w:before="36" w:beforeAutospacing="0" w:after="36" w:afterAutospacing="0"/>
              <w:jc w:val="center"/>
            </w:pPr>
            <w:r>
              <w:rPr>
                <w:rFonts w:ascii="Verdana" w:hAnsi="Verdana"/>
                <w:color w:val="003366"/>
                <w:sz w:val="15"/>
                <w:szCs w:val="15"/>
              </w:rPr>
              <w:t xml:space="preserve">di Celia </w:t>
            </w:r>
            <w:proofErr w:type="spellStart"/>
            <w:r>
              <w:rPr>
                <w:rFonts w:ascii="Verdana" w:hAnsi="Verdana"/>
                <w:color w:val="003366"/>
                <w:sz w:val="15"/>
                <w:szCs w:val="15"/>
              </w:rPr>
              <w:t>Fenn</w:t>
            </w:r>
            <w:proofErr w:type="spellEnd"/>
          </w:p>
        </w:tc>
      </w:tr>
      <w:tr w:rsidR="00074E77" w:rsidTr="00074E7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27637E">
            <w:pPr>
              <w:pStyle w:val="NormaleWeb"/>
              <w:spacing w:before="36" w:beforeAutospacing="0" w:after="36" w:afterAutospacing="0"/>
              <w:jc w:val="center"/>
            </w:pPr>
            <w:r>
              <w:rPr>
                <w:rFonts w:ascii="Verdana" w:hAnsi="Verdana"/>
                <w:color w:val="000080"/>
                <w:sz w:val="20"/>
                <w:szCs w:val="20"/>
              </w:rPr>
              <w:t>8 - 10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0" w:beforeAutospacing="0" w:after="0" w:afterAutospacing="0"/>
              <w:jc w:val="center"/>
            </w:pPr>
            <w:hyperlink r:id="rId20" w:history="1">
              <w:r>
                <w:rPr>
                  <w:rStyle w:val="Collegamentoipertestuale"/>
                  <w:rFonts w:ascii="Verdana" w:hAnsi="Verdana"/>
                  <w:sz w:val="20"/>
                  <w:szCs w:val="20"/>
                </w:rPr>
                <w:t>Imparare a guardare all'insù!</w:t>
              </w:r>
            </w:hyperlink>
          </w:p>
          <w:p w:rsidR="00074E77" w:rsidRDefault="00074E77">
            <w:pPr>
              <w:pStyle w:val="NormaleWeb"/>
              <w:spacing w:before="36" w:beforeAutospacing="0" w:after="36" w:afterAutospacing="0"/>
              <w:jc w:val="center"/>
            </w:pPr>
            <w:r>
              <w:rPr>
                <w:rFonts w:ascii="Verdana" w:hAnsi="Verdana"/>
                <w:b/>
                <w:bCs/>
                <w:color w:val="003366"/>
                <w:sz w:val="15"/>
                <w:szCs w:val="15"/>
              </w:rPr>
              <w:t>Fare buoni errori</w:t>
            </w:r>
          </w:p>
          <w:p w:rsidR="00074E77" w:rsidRDefault="00074E77">
            <w:pPr>
              <w:pStyle w:val="NormaleWeb"/>
              <w:spacing w:before="36" w:beforeAutospacing="0" w:after="36" w:afterAutospacing="0"/>
              <w:jc w:val="center"/>
            </w:pPr>
            <w:r>
              <w:rPr>
                <w:rFonts w:ascii="Verdana" w:hAnsi="Verdana"/>
                <w:color w:val="003366"/>
                <w:sz w:val="15"/>
                <w:szCs w:val="15"/>
              </w:rPr>
              <w:t>"Promemoria da Casa" del 15 Maggio 2012</w:t>
            </w:r>
          </w:p>
        </w:tc>
      </w:tr>
      <w:tr w:rsidR="00074E77" w:rsidTr="00074E7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27637E">
            <w:pPr>
              <w:pStyle w:val="NormaleWeb"/>
              <w:spacing w:before="36" w:beforeAutospacing="0" w:after="36" w:afterAutospacing="0"/>
              <w:jc w:val="center"/>
            </w:pPr>
            <w:r>
              <w:rPr>
                <w:rFonts w:ascii="Verdana" w:hAnsi="Verdana"/>
                <w:color w:val="000080"/>
                <w:sz w:val="20"/>
                <w:szCs w:val="20"/>
              </w:rPr>
              <w:t>11 - 13</w:t>
            </w:r>
            <w:r w:rsidR="00074E77">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21"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36" w:beforeAutospacing="0" w:after="36" w:afterAutospacing="0"/>
              <w:jc w:val="center"/>
            </w:pPr>
            <w:hyperlink r:id="rId22" w:tgtFrame="_blank" w:history="1">
              <w:proofErr w:type="spellStart"/>
              <w:r>
                <w:rPr>
                  <w:rStyle w:val="Collegamentoipertestuale"/>
                  <w:rFonts w:ascii="Verdana" w:hAnsi="Verdana"/>
                  <w:sz w:val="20"/>
                  <w:szCs w:val="20"/>
                </w:rPr>
                <w:t>Mahala</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4E77" w:rsidRDefault="00074E77">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23" w:history="1">
              <w:r>
                <w:rPr>
                  <w:rStyle w:val="Collegamentoipertestuale"/>
                  <w:rFonts w:ascii="Verdana" w:hAnsi="Verdana"/>
                  <w:sz w:val="20"/>
                  <w:szCs w:val="20"/>
                </w:rPr>
                <w:t>Giugno 2012</w:t>
              </w:r>
            </w:hyperlink>
            <w:r>
              <w:rPr>
                <w:rFonts w:ascii="Verdana" w:hAnsi="Verdana"/>
                <w:sz w:val="20"/>
                <w:szCs w:val="20"/>
              </w:rPr>
              <w:t xml:space="preserve"> </w:t>
            </w:r>
          </w:p>
        </w:tc>
      </w:tr>
    </w:tbl>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 w:rsidR="00074E77" w:rsidRDefault="00074E77" w:rsidP="00074E77">
      <w:pPr>
        <w:pStyle w:val="NormaleWeb"/>
        <w:jc w:val="center"/>
      </w:pPr>
      <w:r>
        <w:rPr>
          <w:rStyle w:val="Enfasigrassetto"/>
          <w:rFonts w:ascii="Garamond" w:hAnsi="Garamond"/>
          <w:color w:val="800080"/>
          <w:sz w:val="36"/>
          <w:szCs w:val="36"/>
        </w:rPr>
        <w:lastRenderedPageBreak/>
        <w:t>Carla Parola</w:t>
      </w:r>
    </w:p>
    <w:p w:rsidR="00074E77" w:rsidRDefault="00074E77" w:rsidP="00074E77">
      <w:pPr>
        <w:pStyle w:val="NormaleWeb"/>
        <w:jc w:val="center"/>
      </w:pPr>
      <w:r>
        <w:rPr>
          <w:rStyle w:val="Enfasigrassetto"/>
          <w:rFonts w:ascii="Garamond" w:hAnsi="Garamond"/>
          <w:color w:val="800080"/>
          <w:sz w:val="48"/>
          <w:szCs w:val="48"/>
        </w:rPr>
        <w:t>Eventi imprevisti</w:t>
      </w:r>
    </w:p>
    <w:p w:rsidR="00074E77" w:rsidRDefault="00074E77" w:rsidP="00074E77">
      <w:pPr>
        <w:pStyle w:val="NormaleWeb"/>
        <w:jc w:val="center"/>
        <w:rPr>
          <w:rFonts w:ascii="Garamond" w:hAnsi="Garamond"/>
          <w:color w:val="800080"/>
          <w:sz w:val="27"/>
          <w:szCs w:val="27"/>
        </w:rPr>
      </w:pPr>
      <w:r>
        <w:rPr>
          <w:rFonts w:ascii="Garamond" w:hAnsi="Garamond"/>
          <w:color w:val="800080"/>
          <w:sz w:val="27"/>
          <w:szCs w:val="27"/>
        </w:rPr>
        <w:t>Il  disorientamento che avviene di fronte ai fatti imprevisti che capitano è un disorientamento umano e assolutamente razionale.</w:t>
      </w:r>
      <w:r>
        <w:rPr>
          <w:rFonts w:ascii="Garamond" w:hAnsi="Garamond"/>
          <w:color w:val="800080"/>
          <w:sz w:val="27"/>
          <w:szCs w:val="27"/>
        </w:rPr>
        <w:br/>
        <w:t>Noi vorremmo che la Vita fosse sempre rispondente alle nostre aspettative: uno più uno deve sempre fare due, la persona buona deve essere premiata, la persona cattiva punita, il giovane deve vivere e il vecchio deve morire.</w:t>
      </w:r>
      <w:r>
        <w:rPr>
          <w:rFonts w:ascii="Garamond" w:hAnsi="Garamond"/>
          <w:color w:val="800080"/>
          <w:sz w:val="27"/>
          <w:szCs w:val="27"/>
        </w:rPr>
        <w:br/>
        <w:t>Queste sono le certezze che noi vogliamo dalla Vita.</w:t>
      </w:r>
      <w:r>
        <w:rPr>
          <w:rFonts w:ascii="Garamond" w:hAnsi="Garamond"/>
          <w:color w:val="800080"/>
          <w:sz w:val="27"/>
          <w:szCs w:val="27"/>
        </w:rPr>
        <w:br/>
        <w:t>Sono le nostre certezze razionali, quelle della nostra Mente.</w:t>
      </w:r>
      <w:r>
        <w:rPr>
          <w:rFonts w:ascii="Garamond" w:hAnsi="Garamond"/>
          <w:color w:val="800080"/>
          <w:sz w:val="27"/>
          <w:szCs w:val="27"/>
        </w:rPr>
        <w:br/>
        <w:t>Dobbiamo però allargare lo sguardo e osservare ciò che accade.</w:t>
      </w:r>
      <w:r>
        <w:rPr>
          <w:rFonts w:ascii="Garamond" w:hAnsi="Garamond"/>
          <w:color w:val="800080"/>
          <w:sz w:val="27"/>
          <w:szCs w:val="27"/>
        </w:rPr>
        <w:br/>
        <w:t xml:space="preserve">La Vita è casualità. </w:t>
      </w:r>
      <w:r>
        <w:rPr>
          <w:rFonts w:ascii="Garamond" w:hAnsi="Garamond"/>
          <w:color w:val="800080"/>
          <w:sz w:val="27"/>
          <w:szCs w:val="27"/>
        </w:rPr>
        <w:br/>
        <w:t>La Vita invece ha un disegno preciso, che non viene svelato se non nel momento in cui si compie.</w:t>
      </w:r>
      <w:r>
        <w:rPr>
          <w:rFonts w:ascii="Garamond" w:hAnsi="Garamond"/>
          <w:color w:val="800080"/>
          <w:sz w:val="27"/>
          <w:szCs w:val="27"/>
        </w:rPr>
        <w:br/>
        <w:t>Non sempre questo disegno viene capito, ma ciò non vuol dire che sia assurdo o sbagliato: significa che attraverso ciò che accade (il disegno che la Vita permette avvenga) noi dobbiamo riflettere e trarre un insegnamento.</w:t>
      </w:r>
      <w:r>
        <w:rPr>
          <w:rFonts w:ascii="Garamond" w:hAnsi="Garamond"/>
          <w:color w:val="800080"/>
          <w:sz w:val="27"/>
          <w:szCs w:val="27"/>
        </w:rPr>
        <w:br/>
        <w:t>Sarebbe molto semplice se la Vita fosse sempre aderente alle nostre aspettative, ma così non è.</w:t>
      </w:r>
      <w:r>
        <w:rPr>
          <w:rFonts w:ascii="Garamond" w:hAnsi="Garamond"/>
          <w:color w:val="800080"/>
          <w:sz w:val="27"/>
          <w:szCs w:val="27"/>
        </w:rPr>
        <w:br/>
        <w:t>Ciò che sta accadendo in questi giorni (terremoti), così disorientante, lo è ancora di più in quanto avviene nel mondo occidentale, dove il modo di vivere e di ragionare si è staccato dalla sintonia con la Vita per lasciare posto alla razionalità a tutto campo.</w:t>
      </w:r>
      <w:r>
        <w:rPr>
          <w:rFonts w:ascii="Garamond" w:hAnsi="Garamond"/>
          <w:color w:val="800080"/>
          <w:sz w:val="27"/>
          <w:szCs w:val="27"/>
        </w:rPr>
        <w:br/>
        <w:t>Se riflettete vi renderete conto di essere immersi in elementi che non sapete e non potete controllare e che tutto quello che vi circonda non è controllabile da voi: la natura non è controllabile, l’universo tutto non è controllabile, in quanto aderisce a leggi e regole che non sono state create dalla razza umana, la quale neppure in minima parte le ha capite.</w:t>
      </w:r>
      <w:r>
        <w:rPr>
          <w:rFonts w:ascii="Garamond" w:hAnsi="Garamond"/>
          <w:color w:val="800080"/>
          <w:sz w:val="27"/>
          <w:szCs w:val="27"/>
        </w:rPr>
        <w:br/>
        <w:t>Pretendere di giustificare o dare una valutazione a quello che accade solo con la Mente razionale crea disorientamento.</w:t>
      </w:r>
      <w:r>
        <w:rPr>
          <w:rFonts w:ascii="Garamond" w:hAnsi="Garamond"/>
          <w:color w:val="800080"/>
          <w:sz w:val="27"/>
          <w:szCs w:val="27"/>
        </w:rPr>
        <w:br/>
        <w:t>Qual è allora l’atteggiamento giusto da tenere?</w:t>
      </w:r>
      <w:r>
        <w:rPr>
          <w:rFonts w:ascii="Garamond" w:hAnsi="Garamond"/>
          <w:color w:val="800080"/>
          <w:sz w:val="27"/>
          <w:szCs w:val="27"/>
        </w:rPr>
        <w:br/>
        <w:t>È quello di chi osserva, di chi cerca di capire ciò che la Vita ha permesso, e contemporaneamente rafforza dentro di sé la convinzione che la Vita sia l’unica Maestra che dobbiamo seguire, poiché in essa è possibile trovare un insegnamento e una modalità di riflessione che ci portano ad un ragionamento più esatto.</w:t>
      </w:r>
      <w:r>
        <w:rPr>
          <w:rFonts w:ascii="Garamond" w:hAnsi="Garamond"/>
          <w:color w:val="800080"/>
          <w:sz w:val="27"/>
          <w:szCs w:val="27"/>
        </w:rPr>
        <w:br/>
        <w:t>La casualità non è un “accidente” che capita: è semplicemente uno svelarsi di eventi che la Vita ha previsto e noi no.</w:t>
      </w:r>
      <w:r>
        <w:rPr>
          <w:rFonts w:ascii="Garamond" w:hAnsi="Garamond"/>
          <w:color w:val="800080"/>
          <w:sz w:val="27"/>
          <w:szCs w:val="27"/>
        </w:rPr>
        <w:br/>
        <w:t>Non possiamo controllare la Vita perché è la Vita a controllare noi.</w:t>
      </w:r>
      <w:r>
        <w:rPr>
          <w:rFonts w:ascii="Garamond" w:hAnsi="Garamond"/>
          <w:color w:val="800080"/>
          <w:sz w:val="27"/>
          <w:szCs w:val="27"/>
        </w:rPr>
        <w:br/>
        <w:t>Quando vogliamo controllare la Vita cadiamo in depressione e soprattutto nell’insicurezza, perché volendo controllare ci aspettiamo il risultato che noi avevamo preventivato esercitando il controllo.</w:t>
      </w:r>
      <w:r>
        <w:rPr>
          <w:rFonts w:ascii="Garamond" w:hAnsi="Garamond"/>
          <w:color w:val="800080"/>
          <w:sz w:val="27"/>
          <w:szCs w:val="27"/>
        </w:rPr>
        <w:br/>
        <w:t>Questo però ripetutamente non si verifica, e alla fine ci deprimiamo o diveniamo insicuri perché ci sentiamo incapaci di controllare la Vita.</w:t>
      </w:r>
      <w:r>
        <w:rPr>
          <w:rFonts w:ascii="Garamond" w:hAnsi="Garamond"/>
          <w:color w:val="800080"/>
          <w:sz w:val="27"/>
          <w:szCs w:val="27"/>
        </w:rPr>
        <w:br/>
        <w:t>Dobbiamo semplicemente arrivare alla conclusione che è la Vita a controllare noi e non noi a controllare la Vita.</w:t>
      </w:r>
    </w:p>
    <w:p w:rsidR="0029321D" w:rsidRDefault="0029321D" w:rsidP="00074E77">
      <w:pPr>
        <w:pStyle w:val="NormaleWeb"/>
        <w:jc w:val="center"/>
        <w:rPr>
          <w:rFonts w:ascii="Garamond" w:hAnsi="Garamond"/>
          <w:color w:val="800080"/>
          <w:sz w:val="27"/>
          <w:szCs w:val="27"/>
        </w:rPr>
      </w:pPr>
    </w:p>
    <w:p w:rsidR="0029321D" w:rsidRDefault="0029321D" w:rsidP="0029321D">
      <w:pPr>
        <w:pStyle w:val="NormaleWeb"/>
        <w:spacing w:before="0" w:beforeAutospacing="0" w:after="120" w:afterAutospacing="0"/>
        <w:jc w:val="both"/>
      </w:pPr>
      <w:r>
        <w:rPr>
          <w:rFonts w:ascii="Segoe Print" w:hAnsi="Segoe Print"/>
          <w:b/>
          <w:bCs/>
          <w:color w:val="993366"/>
          <w:sz w:val="32"/>
          <w:szCs w:val="32"/>
        </w:rPr>
        <w:lastRenderedPageBreak/>
        <w:t xml:space="preserve">Le Fasi della </w:t>
      </w:r>
      <w:proofErr w:type="spellStart"/>
      <w:r>
        <w:rPr>
          <w:rFonts w:ascii="Segoe Print" w:hAnsi="Segoe Print"/>
          <w:b/>
          <w:bCs/>
          <w:color w:val="993366"/>
          <w:sz w:val="32"/>
          <w:szCs w:val="32"/>
        </w:rPr>
        <w:t>riNascita</w:t>
      </w:r>
      <w:proofErr w:type="spellEnd"/>
    </w:p>
    <w:p w:rsidR="0029321D" w:rsidRDefault="0029321D" w:rsidP="0029321D">
      <w:pPr>
        <w:spacing w:after="120"/>
        <w:jc w:val="both"/>
      </w:pPr>
      <w:r>
        <w:rPr>
          <w:rFonts w:ascii="Segoe Print" w:hAnsi="Segoe Print"/>
          <w:color w:val="993366"/>
          <w:sz w:val="20"/>
          <w:szCs w:val="20"/>
        </w:rPr>
        <w:t>Di LAUREN – 4 Giugno 2012</w:t>
      </w:r>
    </w:p>
    <w:p w:rsidR="0029321D" w:rsidRDefault="0029321D" w:rsidP="0029321D">
      <w:pPr>
        <w:spacing w:after="120"/>
        <w:jc w:val="both"/>
      </w:pPr>
      <w:r>
        <w:rPr>
          <w:rFonts w:ascii="Segoe Print" w:hAnsi="Segoe Print"/>
          <w:b/>
          <w:bCs/>
          <w:color w:val="993366"/>
          <w:sz w:val="20"/>
          <w:szCs w:val="20"/>
        </w:rPr>
        <w:t xml:space="preserve">È difficile immaginare che gli ultimi 10 anni e più di depurazione spirituale, mentale, emozionale e fisica avrebbero finito per cedere il passo ad una nuova esperienza (umana)... ma questo è esattamente ciò che i </w:t>
      </w:r>
      <w:proofErr w:type="spellStart"/>
      <w:r>
        <w:rPr>
          <w:rFonts w:ascii="Segoe Print" w:hAnsi="Segoe Print"/>
          <w:b/>
          <w:bCs/>
          <w:color w:val="993366"/>
          <w:sz w:val="20"/>
          <w:szCs w:val="20"/>
        </w:rPr>
        <w:t>Pleiadiani</w:t>
      </w:r>
      <w:proofErr w:type="spellEnd"/>
      <w:r>
        <w:rPr>
          <w:rFonts w:ascii="Segoe Print" w:hAnsi="Segoe Print"/>
          <w:b/>
          <w:bCs/>
          <w:color w:val="993366"/>
          <w:sz w:val="20"/>
          <w:szCs w:val="20"/>
        </w:rPr>
        <w:t xml:space="preserve"> insistono a dire stia succedendo mentre scrivo queste righe. </w:t>
      </w:r>
    </w:p>
    <w:p w:rsidR="0029321D" w:rsidRDefault="0029321D" w:rsidP="0029321D">
      <w:pPr>
        <w:spacing w:after="120"/>
        <w:jc w:val="both"/>
      </w:pPr>
      <w:r>
        <w:rPr>
          <w:rFonts w:ascii="Segoe Print" w:hAnsi="Segoe Print"/>
          <w:b/>
          <w:bCs/>
          <w:color w:val="993366"/>
          <w:sz w:val="20"/>
          <w:szCs w:val="20"/>
        </w:rPr>
        <w:t xml:space="preserve">Il portale di mezzo dell’eclissi lunare è oggi (4 Giugno) e abbiamo appena completato il primo livello di integrazione dell’infusione fotonica derivante dalla recente eclissi solare... che è stata grossa. Grandi quantità di residuo </w:t>
      </w:r>
      <w:proofErr w:type="spellStart"/>
      <w:r>
        <w:rPr>
          <w:rFonts w:ascii="Segoe Print" w:hAnsi="Segoe Print"/>
          <w:b/>
          <w:bCs/>
          <w:color w:val="993366"/>
          <w:sz w:val="20"/>
          <w:szCs w:val="20"/>
        </w:rPr>
        <w:t>karmico</w:t>
      </w:r>
      <w:proofErr w:type="spellEnd"/>
      <w:r>
        <w:rPr>
          <w:rFonts w:ascii="Segoe Print" w:hAnsi="Segoe Print"/>
          <w:b/>
          <w:bCs/>
          <w:color w:val="993366"/>
          <w:sz w:val="20"/>
          <w:szCs w:val="20"/>
        </w:rPr>
        <w:t xml:space="preserve"> sono emerse durante le ultime due settimane, perciò potreste aver notato parecchio rilascio e detto addio e/o fatto pace con molti incontri del passato, durante quello che le sorelle hanno definito il nostro “ripasso di vita finale”. Simultaneamente, il nostro nuovo sistema operativo è stato riavviato e, a partire dal 20 Maggio, abbiamo fatto la scansione in cerca di eventuali bug e difetti, nel set iniziale delle operazioni necessarie per vivere una vita 5D in un mondo 3D. </w:t>
      </w:r>
    </w:p>
    <w:p w:rsidR="0029321D" w:rsidRDefault="0029321D" w:rsidP="0029321D">
      <w:pPr>
        <w:spacing w:after="120"/>
        <w:jc w:val="both"/>
      </w:pPr>
      <w:r>
        <w:rPr>
          <w:rFonts w:ascii="Segoe Print" w:hAnsi="Segoe Print"/>
          <w:b/>
          <w:bCs/>
          <w:color w:val="993366"/>
          <w:sz w:val="20"/>
          <w:szCs w:val="20"/>
        </w:rPr>
        <w:t xml:space="preserve">Ci sono state presentante, in continuazione, delle opportunità di abboccare ad una realtà fasulla che credevamo vera in passato, ma, se siete stati diligenti nel distaccarvi e avete semplicemente osservato queste creazioni passate allora le vecchie forme pensiero, molto probabilmente, vi sono passate accanto senza procurarvi la benché minima tentazione di afferrarle o renderle di nuovo reali. Se avete abboccato all’amo, allora, si spera, avete intuito subito la trappola e siete ritornati nello spazio del vostro cuore. Se ve ne state accorgendo solo adesso, va bene anche così. Tutte le strade conducono a Roma, come si </w:t>
      </w:r>
      <w:proofErr w:type="spellStart"/>
      <w:r>
        <w:rPr>
          <w:rFonts w:ascii="Segoe Print" w:hAnsi="Segoe Print"/>
          <w:b/>
          <w:bCs/>
          <w:color w:val="993366"/>
          <w:sz w:val="20"/>
          <w:szCs w:val="20"/>
        </w:rPr>
        <w:t>suol</w:t>
      </w:r>
      <w:proofErr w:type="spellEnd"/>
      <w:r>
        <w:rPr>
          <w:rFonts w:ascii="Segoe Print" w:hAnsi="Segoe Print"/>
          <w:b/>
          <w:bCs/>
          <w:color w:val="993366"/>
          <w:sz w:val="20"/>
          <w:szCs w:val="20"/>
        </w:rPr>
        <w:t xml:space="preserve"> dire... il punto è che ora siamo e restiamo qui, senza catene e liberi dal passato, così possiamo abbracciare completamente il presente e iniziare a </w:t>
      </w:r>
      <w:proofErr w:type="spellStart"/>
      <w:r>
        <w:rPr>
          <w:rFonts w:ascii="Segoe Print" w:hAnsi="Segoe Print"/>
          <w:b/>
          <w:bCs/>
          <w:color w:val="993366"/>
          <w:sz w:val="20"/>
          <w:szCs w:val="20"/>
        </w:rPr>
        <w:t>co-creare</w:t>
      </w:r>
      <w:proofErr w:type="spellEnd"/>
      <w:r>
        <w:rPr>
          <w:rFonts w:ascii="Segoe Print" w:hAnsi="Segoe Print"/>
          <w:b/>
          <w:bCs/>
          <w:color w:val="993366"/>
          <w:sz w:val="20"/>
          <w:szCs w:val="20"/>
        </w:rPr>
        <w:t xml:space="preserve"> il nostro futuro. </w:t>
      </w:r>
    </w:p>
    <w:p w:rsidR="0029321D" w:rsidRDefault="0029321D" w:rsidP="0029321D">
      <w:pPr>
        <w:spacing w:after="120"/>
        <w:jc w:val="both"/>
      </w:pPr>
      <w:r>
        <w:rPr>
          <w:rFonts w:ascii="Segoe Print" w:hAnsi="Segoe Print"/>
          <w:b/>
          <w:bCs/>
          <w:color w:val="993366"/>
        </w:rPr>
        <w:t>Finalmente Liberi</w:t>
      </w:r>
    </w:p>
    <w:p w:rsidR="0029321D" w:rsidRDefault="0029321D" w:rsidP="0029321D">
      <w:pPr>
        <w:spacing w:after="120"/>
        <w:jc w:val="both"/>
      </w:pPr>
      <w:r>
        <w:rPr>
          <w:rFonts w:ascii="Segoe Print" w:hAnsi="Segoe Print"/>
          <w:b/>
          <w:bCs/>
          <w:color w:val="993366"/>
          <w:sz w:val="20"/>
          <w:szCs w:val="20"/>
        </w:rPr>
        <w:t>Svegliandomi, il mattino dopo l’eclissi solare, sono stata accolta da un messaggio di benvenuto dalle Sette Sorelle... qualcosa sul genere “</w:t>
      </w:r>
      <w:r>
        <w:rPr>
          <w:rFonts w:ascii="Segoe Print" w:hAnsi="Segoe Print"/>
          <w:b/>
          <w:bCs/>
          <w:i/>
          <w:iCs/>
          <w:color w:val="993366"/>
          <w:sz w:val="20"/>
          <w:szCs w:val="20"/>
        </w:rPr>
        <w:t>questo è ufficialmente il primo giorno della tua nuova vita!</w:t>
      </w:r>
      <w:r>
        <w:rPr>
          <w:rFonts w:ascii="Segoe Print" w:hAnsi="Segoe Print"/>
          <w:b/>
          <w:bCs/>
          <w:color w:val="993366"/>
          <w:sz w:val="20"/>
          <w:szCs w:val="20"/>
        </w:rPr>
        <w:t>”. Ho avuto la tentazione di ignorarlo e di concentrarmi invece sul dolore debilitante alla parte bassa della mia schiena, ma mi sono subito ricordata di un sogno molto vivido e rilevante che avevo fatto pochi minuti prima...</w:t>
      </w:r>
    </w:p>
    <w:p w:rsidR="0029321D" w:rsidRDefault="0029321D" w:rsidP="0029321D">
      <w:pPr>
        <w:spacing w:after="120"/>
        <w:jc w:val="both"/>
      </w:pPr>
      <w:r>
        <w:rPr>
          <w:rFonts w:ascii="Segoe Print" w:hAnsi="Segoe Print"/>
          <w:b/>
          <w:bCs/>
          <w:color w:val="993366"/>
          <w:sz w:val="20"/>
          <w:szCs w:val="20"/>
        </w:rPr>
        <w:t xml:space="preserve">Galleggiavo su un placido stagno insieme ad un’amica d’infanzia, con cui non mi vedo e non parlo da almeno due decenni, quando, all’improvviso, dal nulla, è arrivata una corrente che mi ha trascinata via. Mentre roteavo seguendo la corrente, vedevo centinaia di altre persone, che non conoscevo, che cercavano disperatamente di rimanere a galla, mentre venivamo sbattuti tra i vortici e gli sbalzi delle rapide. La cosa più interessante è che, quando ho guardato indietro, mi sono resa conto che, in qualche maniera, la mia amica del “passato” non era venuta con noi, stava ancora galleggiando sull’acqua calma, come se non fosse cambiato niente... e poi mi sono svegliata. </w:t>
      </w:r>
    </w:p>
    <w:p w:rsidR="0029321D" w:rsidRDefault="0029321D" w:rsidP="0029321D">
      <w:pPr>
        <w:spacing w:after="120"/>
        <w:jc w:val="both"/>
      </w:pPr>
      <w:r>
        <w:rPr>
          <w:rFonts w:ascii="Segoe Print" w:hAnsi="Segoe Print"/>
          <w:b/>
          <w:bCs/>
          <w:color w:val="993366"/>
          <w:sz w:val="20"/>
          <w:szCs w:val="20"/>
        </w:rPr>
        <w:lastRenderedPageBreak/>
        <w:t xml:space="preserve">È stato in quel momento che ho capito che siamo stati ufficialmente spremuti in quello che le sorelle hanno definito, nel primo report 5D, il canale di morte/nascita... che stavamo aggressivamente acquistando velocità ed eravamo diretti, dritto </w:t>
      </w:r>
      <w:proofErr w:type="spellStart"/>
      <w:r>
        <w:rPr>
          <w:rFonts w:ascii="Segoe Print" w:hAnsi="Segoe Print"/>
          <w:b/>
          <w:bCs/>
          <w:color w:val="993366"/>
          <w:sz w:val="20"/>
          <w:szCs w:val="20"/>
        </w:rPr>
        <w:t>dritto</w:t>
      </w:r>
      <w:proofErr w:type="spellEnd"/>
      <w:r>
        <w:rPr>
          <w:rFonts w:ascii="Segoe Print" w:hAnsi="Segoe Print"/>
          <w:b/>
          <w:bCs/>
          <w:color w:val="993366"/>
          <w:sz w:val="20"/>
          <w:szCs w:val="20"/>
        </w:rPr>
        <w:t xml:space="preserve"> verso la nostra vita nuova di zecca. La rara eclissi del 20 Maggio, insieme a tutta l’energia </w:t>
      </w:r>
      <w:proofErr w:type="spellStart"/>
      <w:r>
        <w:rPr>
          <w:rFonts w:ascii="Segoe Print" w:hAnsi="Segoe Print"/>
          <w:b/>
          <w:bCs/>
          <w:color w:val="993366"/>
          <w:sz w:val="20"/>
          <w:szCs w:val="20"/>
        </w:rPr>
        <w:t>Pleiadiana</w:t>
      </w:r>
      <w:proofErr w:type="spellEnd"/>
      <w:r>
        <w:rPr>
          <w:rFonts w:ascii="Segoe Print" w:hAnsi="Segoe Print"/>
          <w:b/>
          <w:bCs/>
          <w:color w:val="993366"/>
          <w:sz w:val="20"/>
          <w:szCs w:val="20"/>
        </w:rPr>
        <w:t xml:space="preserve"> proveniente dall’allineamento con il nostro Sole  centrale, </w:t>
      </w:r>
      <w:proofErr w:type="spellStart"/>
      <w:r>
        <w:rPr>
          <w:rFonts w:ascii="Segoe Print" w:hAnsi="Segoe Print"/>
          <w:b/>
          <w:bCs/>
          <w:color w:val="993366"/>
          <w:sz w:val="20"/>
          <w:szCs w:val="20"/>
        </w:rPr>
        <w:t>Alcyone</w:t>
      </w:r>
      <w:proofErr w:type="spellEnd"/>
      <w:r>
        <w:rPr>
          <w:rFonts w:ascii="Segoe Print" w:hAnsi="Segoe Print"/>
          <w:b/>
          <w:bCs/>
          <w:color w:val="993366"/>
          <w:sz w:val="20"/>
          <w:szCs w:val="20"/>
        </w:rPr>
        <w:t xml:space="preserve">, è servita, letteralmente e non, a rimuovere le catene dal nostro passato, mentre l’eclissi lunare di oggi sta chiudendo il ciclo di completamento, in modo che domani, al transito di Venere sul Sole, possiamo iniziare un nuovo viaggio del cuore. Tutto questo è perfettamente in tempo per l’imminente solstizio, che promette di calciare un gruppo di noi fuori dal nido. </w:t>
      </w:r>
    </w:p>
    <w:p w:rsidR="0029321D" w:rsidRDefault="0029321D" w:rsidP="0029321D">
      <w:pPr>
        <w:spacing w:after="120"/>
        <w:jc w:val="both"/>
      </w:pPr>
      <w:r>
        <w:rPr>
          <w:rFonts w:ascii="Segoe Print" w:hAnsi="Segoe Print"/>
          <w:b/>
          <w:bCs/>
          <w:color w:val="993366"/>
          <w:sz w:val="20"/>
          <w:szCs w:val="20"/>
        </w:rPr>
        <w:t xml:space="preserve">Benché la maggior parte delle persone  sia fissata sulla linea temporale del solstizio del 21/12/12, dal punto di vista dei </w:t>
      </w:r>
      <w:proofErr w:type="spellStart"/>
      <w:r>
        <w:rPr>
          <w:rFonts w:ascii="Segoe Print" w:hAnsi="Segoe Print"/>
          <w:b/>
          <w:bCs/>
          <w:color w:val="993366"/>
          <w:sz w:val="20"/>
          <w:szCs w:val="20"/>
        </w:rPr>
        <w:t>Pleiadiani</w:t>
      </w:r>
      <w:proofErr w:type="spellEnd"/>
      <w:r>
        <w:rPr>
          <w:rFonts w:ascii="Segoe Print" w:hAnsi="Segoe Print"/>
          <w:b/>
          <w:bCs/>
          <w:color w:val="993366"/>
          <w:sz w:val="20"/>
          <w:szCs w:val="20"/>
        </w:rPr>
        <w:t xml:space="preserve">, è il solstizio di Giugno a rappresentare il decollo ufficiale che introduce la fase II dell’ascensione per gli apripista... questo è il punto di equilibrio che dà inizio alla </w:t>
      </w:r>
      <w:proofErr w:type="spellStart"/>
      <w:r>
        <w:rPr>
          <w:rFonts w:ascii="Segoe Print" w:hAnsi="Segoe Print"/>
          <w:b/>
          <w:bCs/>
          <w:color w:val="993366"/>
          <w:sz w:val="20"/>
          <w:szCs w:val="20"/>
        </w:rPr>
        <w:t>co-creazione</w:t>
      </w:r>
      <w:proofErr w:type="spellEnd"/>
      <w:r>
        <w:rPr>
          <w:rFonts w:ascii="Segoe Print" w:hAnsi="Segoe Print"/>
          <w:b/>
          <w:bCs/>
          <w:color w:val="993366"/>
          <w:sz w:val="20"/>
          <w:szCs w:val="20"/>
        </w:rPr>
        <w:t xml:space="preserve"> del nuovo mondo. Comunque si manifesti, Giugno, in genere, è un mese stracarico di eventi celesti che quasi faccio fatica a concepire ... il che è probabilmente per un buon motivo... e nelle prossime tre settimane, dicono le sorelle, beneficeremo dell’attenzione concentrata sul nostro processo di incarnazione... più specificatamente sul dar vita al nostro nuovo modello umano (</w:t>
      </w:r>
      <w:proofErr w:type="spellStart"/>
      <w:r>
        <w:rPr>
          <w:rFonts w:ascii="Segoe Print" w:hAnsi="Segoe Print"/>
          <w:b/>
          <w:bCs/>
          <w:color w:val="993366"/>
          <w:sz w:val="20"/>
          <w:szCs w:val="20"/>
        </w:rPr>
        <w:t>cristico</w:t>
      </w:r>
      <w:proofErr w:type="spellEnd"/>
      <w:r>
        <w:rPr>
          <w:rFonts w:ascii="Segoe Print" w:hAnsi="Segoe Print"/>
          <w:b/>
          <w:bCs/>
          <w:color w:val="993366"/>
          <w:sz w:val="20"/>
          <w:szCs w:val="20"/>
        </w:rPr>
        <w:t xml:space="preserve">). </w:t>
      </w:r>
    </w:p>
    <w:p w:rsidR="0029321D" w:rsidRDefault="0029321D" w:rsidP="0029321D">
      <w:pPr>
        <w:spacing w:after="120"/>
        <w:jc w:val="both"/>
      </w:pPr>
      <w:r>
        <w:rPr>
          <w:rFonts w:ascii="Segoe Print" w:hAnsi="Segoe Print"/>
          <w:b/>
          <w:bCs/>
          <w:color w:val="993366"/>
        </w:rPr>
        <w:t>Tempo di Rinnovamento</w:t>
      </w:r>
    </w:p>
    <w:p w:rsidR="0029321D" w:rsidRDefault="0029321D" w:rsidP="0029321D">
      <w:pPr>
        <w:spacing w:after="120"/>
        <w:jc w:val="both"/>
      </w:pPr>
      <w:r>
        <w:rPr>
          <w:rFonts w:ascii="Segoe Print" w:hAnsi="Segoe Print"/>
          <w:b/>
          <w:bCs/>
          <w:color w:val="993366"/>
          <w:sz w:val="20"/>
          <w:szCs w:val="20"/>
        </w:rPr>
        <w:t xml:space="preserve">Per qualcuno, le depurazioni fisiche e la mutazione cellulare sono state incessanti fin dall’inizio del 2012. Io personalmente ho visto i problemi fisici moltiplicarsi subito dopo il portale 11:11:11, quando Marte (tutte le cose fisiche) è entrato in Vergine (purezza;guarigione) e, a me, è sembrato </w:t>
      </w:r>
      <w:proofErr w:type="spellStart"/>
      <w:r>
        <w:rPr>
          <w:rFonts w:ascii="Segoe Print" w:hAnsi="Segoe Print"/>
          <w:b/>
          <w:bCs/>
          <w:color w:val="993366"/>
          <w:sz w:val="20"/>
          <w:szCs w:val="20"/>
        </w:rPr>
        <w:t>d.a.v.v.e.r.o</w:t>
      </w:r>
      <w:proofErr w:type="spellEnd"/>
      <w:r>
        <w:rPr>
          <w:rFonts w:ascii="Segoe Print" w:hAnsi="Segoe Print"/>
          <w:b/>
          <w:bCs/>
          <w:color w:val="993366"/>
          <w:sz w:val="20"/>
          <w:szCs w:val="20"/>
        </w:rPr>
        <w:t xml:space="preserve"> che i problemi si intensificassero quando Marte è diventato retrogrado, alla fine di Gennaio. Per coloro in lotta con questo processo di allineamento, esso ha richiesto una determinazione accanita a rimanere connessi con il nostro fine e la nostra vocazione più elevati e, sfortunatamente, non è ancora finita. </w:t>
      </w:r>
    </w:p>
    <w:p w:rsidR="0029321D" w:rsidRDefault="0029321D" w:rsidP="0029321D">
      <w:pPr>
        <w:spacing w:after="120"/>
        <w:jc w:val="both"/>
      </w:pPr>
      <w:r>
        <w:rPr>
          <w:rFonts w:ascii="Segoe Print" w:hAnsi="Segoe Print"/>
          <w:b/>
          <w:bCs/>
          <w:color w:val="993366"/>
          <w:sz w:val="20"/>
          <w:szCs w:val="20"/>
        </w:rPr>
        <w:t xml:space="preserve">Ora Marte è in moto diretto, ma è ancora nel periodo di ombra, quindi, per lo più stiamo ancora gestendo gli elementi indomabili nelle nostre vite e nei nostri corpi (leggi: arrancare nel fango). Le sorelle dicono, però, che il ritmo aumenterà in maniera significativa verso fine mese, quando Marte lascerà finalmente la sua ombra. Eccome. </w:t>
      </w:r>
    </w:p>
    <w:p w:rsidR="0029321D" w:rsidRDefault="0029321D" w:rsidP="0029321D">
      <w:pPr>
        <w:spacing w:after="120"/>
        <w:jc w:val="both"/>
      </w:pPr>
      <w:r>
        <w:rPr>
          <w:rFonts w:ascii="Segoe Print" w:hAnsi="Segoe Print"/>
          <w:b/>
          <w:bCs/>
          <w:color w:val="993366"/>
          <w:sz w:val="20"/>
          <w:szCs w:val="20"/>
        </w:rPr>
        <w:t>Come sempre, non c’è altro da fare che ESSERE.</w:t>
      </w:r>
    </w:p>
    <w:p w:rsidR="0029321D" w:rsidRDefault="0029321D" w:rsidP="0029321D">
      <w:pPr>
        <w:spacing w:after="120"/>
        <w:jc w:val="both"/>
      </w:pPr>
      <w:r>
        <w:rPr>
          <w:rFonts w:ascii="Segoe Print" w:hAnsi="Segoe Print"/>
          <w:b/>
          <w:bCs/>
          <w:color w:val="993366"/>
          <w:sz w:val="20"/>
          <w:szCs w:val="20"/>
        </w:rPr>
        <w:t xml:space="preserve">È ora di aprirsi al flusso di questo potente mese di cambiamento, lasciandoci il passato alle spalle, amandoci completamente, tenendo il cuore e la mente aperti e sgombri e rilasciando qualsiasi aspettativa risoluta in merito a ciò che questo passaggio porterà, affinché possa rivelarsi in modo pieno e  completo. Non sappiamo </w:t>
      </w:r>
      <w:r>
        <w:rPr>
          <w:rFonts w:ascii="Segoe Print" w:hAnsi="Segoe Print"/>
          <w:b/>
          <w:bCs/>
          <w:i/>
          <w:iCs/>
          <w:color w:val="993366"/>
          <w:sz w:val="20"/>
          <w:szCs w:val="20"/>
        </w:rPr>
        <w:t>davvero</w:t>
      </w:r>
      <w:r>
        <w:rPr>
          <w:rFonts w:ascii="Segoe Print" w:hAnsi="Segoe Print"/>
          <w:b/>
          <w:bCs/>
          <w:color w:val="993366"/>
          <w:sz w:val="20"/>
          <w:szCs w:val="20"/>
        </w:rPr>
        <w:t xml:space="preserve"> cosa c’è dall’altra parte di questo portale magnifico che cambia la vita... e qui sta l’eccitazione!</w:t>
      </w:r>
    </w:p>
    <w:p w:rsidR="0029321D" w:rsidRDefault="0029321D" w:rsidP="0029321D">
      <w:pPr>
        <w:spacing w:after="120"/>
        <w:jc w:val="both"/>
      </w:pPr>
      <w:r>
        <w:rPr>
          <w:rFonts w:ascii="Segoe Print" w:hAnsi="Segoe Print"/>
          <w:b/>
          <w:bCs/>
          <w:color w:val="993366"/>
          <w:sz w:val="20"/>
          <w:szCs w:val="20"/>
        </w:rPr>
        <w:t xml:space="preserve">Se riusciamo ad aspettarci ciò che è in arrivo con lo stupore di un bambino, lasciando che il resto di questo passaggio senza precedenti ci sorprenda, esso ci porterà indubbiamente al di là </w:t>
      </w:r>
      <w:r>
        <w:rPr>
          <w:rFonts w:ascii="Segoe Print" w:hAnsi="Segoe Print"/>
          <w:b/>
          <w:bCs/>
          <w:color w:val="993366"/>
          <w:sz w:val="20"/>
          <w:szCs w:val="20"/>
        </w:rPr>
        <w:lastRenderedPageBreak/>
        <w:t xml:space="preserve">di qualsiasi limite percepito, che una volta onoravamo, e all’intensa creazione dei nostri sogni più sfrenati. </w:t>
      </w:r>
    </w:p>
    <w:p w:rsidR="0029321D" w:rsidRDefault="0029321D" w:rsidP="0029321D">
      <w:pPr>
        <w:spacing w:after="120"/>
        <w:jc w:val="both"/>
      </w:pPr>
      <w:r>
        <w:rPr>
          <w:rFonts w:ascii="Segoe Print" w:hAnsi="Segoe Print"/>
          <w:b/>
          <w:bCs/>
          <w:color w:val="993366"/>
          <w:sz w:val="20"/>
          <w:szCs w:val="20"/>
        </w:rPr>
        <w:t xml:space="preserve">È tempo di trasformarci in ciò che siamo veramente e autenticamente. </w:t>
      </w:r>
    </w:p>
    <w:p w:rsidR="0029321D" w:rsidRDefault="0029321D" w:rsidP="0029321D">
      <w:pPr>
        <w:spacing w:after="120"/>
        <w:jc w:val="both"/>
      </w:pPr>
      <w:r>
        <w:rPr>
          <w:noProof/>
        </w:rPr>
        <w:drawing>
          <wp:inline distT="0" distB="0" distL="0" distR="0">
            <wp:extent cx="1668780" cy="1432560"/>
            <wp:effectExtent l="19050" t="0" r="7620" b="0"/>
            <wp:docPr id="1" name="Immagine 1"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articoli/HeartNet/Immagini/LaurenSign.png"/>
                    <pic:cNvPicPr>
                      <a:picLocks noChangeAspect="1" noChangeArrowheads="1"/>
                    </pic:cNvPicPr>
                  </pic:nvPicPr>
                  <pic:blipFill>
                    <a:blip r:embed="rId24" cstate="print"/>
                    <a:srcRect/>
                    <a:stretch>
                      <a:fillRect/>
                    </a:stretch>
                  </pic:blipFill>
                  <pic:spPr bwMode="auto">
                    <a:xfrm>
                      <a:off x="0" y="0"/>
                      <a:ext cx="1668780" cy="1432560"/>
                    </a:xfrm>
                    <a:prstGeom prst="rect">
                      <a:avLst/>
                    </a:prstGeom>
                    <a:noFill/>
                    <a:ln w="9525">
                      <a:noFill/>
                      <a:miter lim="800000"/>
                      <a:headEnd/>
                      <a:tailEnd/>
                    </a:ln>
                  </pic:spPr>
                </pic:pic>
              </a:graphicData>
            </a:graphic>
          </wp:inline>
        </w:drawing>
      </w:r>
    </w:p>
    <w:p w:rsidR="0029321D" w:rsidRDefault="0029321D" w:rsidP="00074E77">
      <w:pPr>
        <w:pStyle w:val="NormaleWeb"/>
        <w:jc w:val="center"/>
      </w:pPr>
    </w:p>
    <w:p w:rsidR="0029321D" w:rsidRDefault="0029321D" w:rsidP="0029321D">
      <w:pPr>
        <w:ind w:left="113" w:right="113"/>
        <w:jc w:val="center"/>
      </w:pPr>
      <w:proofErr w:type="spellStart"/>
      <w:r w:rsidRPr="0029321D">
        <w:rPr>
          <w:rFonts w:ascii="Verdana" w:hAnsi="Verdana"/>
          <w:color w:val="993366"/>
          <w:sz w:val="15"/>
          <w:szCs w:val="15"/>
        </w:rPr>
        <w:t>®Expect</w:t>
      </w:r>
      <w:proofErr w:type="spellEnd"/>
      <w:r w:rsidRPr="0029321D">
        <w:rPr>
          <w:rFonts w:ascii="Verdana" w:hAnsi="Verdana"/>
          <w:color w:val="993366"/>
          <w:sz w:val="15"/>
          <w:szCs w:val="15"/>
        </w:rPr>
        <w:t xml:space="preserve"> </w:t>
      </w:r>
      <w:proofErr w:type="spellStart"/>
      <w:r w:rsidRPr="0029321D">
        <w:rPr>
          <w:rFonts w:ascii="Verdana" w:hAnsi="Verdana"/>
          <w:color w:val="993366"/>
          <w:sz w:val="15"/>
          <w:szCs w:val="15"/>
        </w:rPr>
        <w:t>Miracles</w:t>
      </w:r>
      <w:proofErr w:type="spellEnd"/>
      <w:r w:rsidRPr="0029321D">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29321D" w:rsidRDefault="0029321D" w:rsidP="0029321D">
      <w:pPr>
        <w:ind w:left="113" w:right="113"/>
        <w:jc w:val="center"/>
      </w:pPr>
      <w:r>
        <w:t> </w:t>
      </w:r>
    </w:p>
    <w:p w:rsidR="0029321D" w:rsidRDefault="0029321D" w:rsidP="0029321D">
      <w:pPr>
        <w:spacing w:before="120" w:after="120"/>
        <w:jc w:val="center"/>
      </w:pPr>
      <w:r>
        <w:rPr>
          <w:rFonts w:ascii="Verdana" w:hAnsi="Verdana"/>
          <w:b/>
          <w:bCs/>
          <w:i/>
          <w:iCs/>
          <w:color w:val="993366"/>
          <w:sz w:val="15"/>
          <w:szCs w:val="15"/>
        </w:rPr>
        <w:t xml:space="preserve">Originale in inglese: </w:t>
      </w:r>
    </w:p>
    <w:p w:rsidR="0029321D" w:rsidRDefault="0029321D" w:rsidP="0029321D">
      <w:pPr>
        <w:spacing w:before="120" w:after="120"/>
        <w:jc w:val="center"/>
      </w:pPr>
      <w:hyperlink r:id="rId25" w:tgtFrame="_blank" w:history="1">
        <w:r>
          <w:rPr>
            <w:rStyle w:val="Collegamentoipertestuale"/>
            <w:rFonts w:ascii="Verdana" w:hAnsi="Verdana"/>
            <w:b/>
            <w:bCs/>
            <w:i/>
            <w:iCs/>
            <w:color w:val="0066CC"/>
            <w:sz w:val="15"/>
            <w:szCs w:val="15"/>
          </w:rPr>
          <w:t>http://thinkwithyourheart.com/1711/the-stages-of-rebirth/</w:t>
        </w:r>
      </w:hyperlink>
      <w:r>
        <w:rPr>
          <w:rFonts w:ascii="Verdana" w:hAnsi="Verdana"/>
          <w:b/>
          <w:bCs/>
          <w:i/>
          <w:iCs/>
          <w:color w:val="993366"/>
          <w:sz w:val="15"/>
          <w:szCs w:val="15"/>
        </w:rPr>
        <w:t xml:space="preserve"> </w:t>
      </w:r>
    </w:p>
    <w:p w:rsidR="0029321D" w:rsidRDefault="0029321D" w:rsidP="0029321D">
      <w:pPr>
        <w:spacing w:before="120" w:after="120"/>
        <w:jc w:val="center"/>
      </w:pPr>
      <w:r>
        <w:rPr>
          <w:rFonts w:ascii="Verdana" w:hAnsi="Verdana"/>
          <w:b/>
          <w:bCs/>
          <w:i/>
          <w:iCs/>
          <w:color w:val="993366"/>
          <w:sz w:val="15"/>
          <w:szCs w:val="15"/>
        </w:rPr>
        <w:t>Traduzione a cura di Nicoletta per Stazione Celeste</w:t>
      </w:r>
    </w:p>
    <w:p w:rsidR="00074E77" w:rsidRDefault="00074E7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074E77"/>
    <w:p w:rsidR="00954157" w:rsidRDefault="00954157" w:rsidP="00954157">
      <w:pPr>
        <w:jc w:val="center"/>
      </w:pPr>
      <w:hyperlink r:id="rId26" w:history="1">
        <w:proofErr w:type="spellStart"/>
        <w:r>
          <w:rPr>
            <w:rStyle w:val="Collegamentoipertestuale"/>
            <w:rFonts w:ascii="Comic Sans MS" w:hAnsi="Comic Sans MS"/>
            <w:b/>
            <w:bCs/>
            <w:i/>
            <w:iCs/>
            <w:color w:val="006699"/>
          </w:rPr>
          <w:t>Starchild</w:t>
        </w:r>
        <w:proofErr w:type="spellEnd"/>
      </w:hyperlink>
    </w:p>
    <w:p w:rsidR="00954157" w:rsidRDefault="00954157" w:rsidP="00954157">
      <w:pPr>
        <w:jc w:val="center"/>
      </w:pPr>
      <w:r>
        <w:t> </w:t>
      </w:r>
    </w:p>
    <w:p w:rsidR="00954157" w:rsidRDefault="00954157" w:rsidP="00954157">
      <w:pPr>
        <w:ind w:left="170" w:right="170"/>
        <w:jc w:val="center"/>
        <w:rPr>
          <w:color w:val="000000"/>
        </w:rPr>
      </w:pPr>
      <w:r>
        <w:rPr>
          <w:rFonts w:ascii="Comic Sans MS" w:hAnsi="Comic Sans MS"/>
          <w:b/>
          <w:bCs/>
          <w:color w:val="006699"/>
          <w:sz w:val="36"/>
          <w:szCs w:val="36"/>
        </w:rPr>
        <w:t xml:space="preserve">CAMBIAMENTO RADICALE: IL TRANSITO </w:t>
      </w:r>
      <w:proofErr w:type="spellStart"/>
      <w:r>
        <w:rPr>
          <w:rFonts w:ascii="Comic Sans MS" w:hAnsi="Comic Sans MS"/>
          <w:b/>
          <w:bCs/>
          <w:color w:val="006699"/>
          <w:sz w:val="36"/>
          <w:szCs w:val="36"/>
        </w:rPr>
        <w:t>DI</w:t>
      </w:r>
      <w:proofErr w:type="spellEnd"/>
      <w:r>
        <w:rPr>
          <w:rFonts w:ascii="Comic Sans MS" w:hAnsi="Comic Sans MS"/>
          <w:b/>
          <w:bCs/>
          <w:color w:val="006699"/>
          <w:sz w:val="36"/>
          <w:szCs w:val="36"/>
        </w:rPr>
        <w:t xml:space="preserve"> VENERE DEL 2012</w:t>
      </w:r>
    </w:p>
    <w:p w:rsidR="00954157" w:rsidRDefault="00954157" w:rsidP="00954157">
      <w:pPr>
        <w:pStyle w:val="NormaleWeb"/>
        <w:spacing w:before="0" w:beforeAutospacing="0" w:after="0" w:afterAutospacing="0"/>
        <w:jc w:val="center"/>
      </w:pPr>
      <w:r>
        <w:rPr>
          <w:color w:val="008080"/>
        </w:rPr>
        <w:t> </w:t>
      </w:r>
      <w:r>
        <w:rPr>
          <w:rFonts w:ascii="Comic Sans MS" w:hAnsi="Comic Sans MS"/>
          <w:color w:val="006699"/>
        </w:rPr>
        <w:t xml:space="preserve">di Celia </w:t>
      </w:r>
      <w:proofErr w:type="spellStart"/>
      <w:r>
        <w:rPr>
          <w:rFonts w:ascii="Comic Sans MS" w:hAnsi="Comic Sans MS"/>
          <w:color w:val="006699"/>
        </w:rPr>
        <w:t>Fenn</w:t>
      </w:r>
      <w:proofErr w:type="spellEnd"/>
    </w:p>
    <w:p w:rsidR="00954157" w:rsidRDefault="00954157" w:rsidP="00954157">
      <w:pPr>
        <w:ind w:left="170" w:right="170"/>
        <w:jc w:val="center"/>
        <w:rPr>
          <w:color w:val="008080"/>
        </w:rPr>
      </w:pPr>
    </w:p>
    <w:p w:rsidR="00954157" w:rsidRDefault="00954157" w:rsidP="00954157">
      <w:pPr>
        <w:rPr>
          <w:color w:val="000000"/>
        </w:rPr>
      </w:pPr>
      <w:r>
        <w:rPr>
          <w:rFonts w:ascii="Comic Sans MS" w:hAnsi="Comic Sans MS"/>
          <w:color w:val="008080"/>
        </w:rPr>
        <w:t>P</w:t>
      </w:r>
      <w:r>
        <w:rPr>
          <w:rFonts w:ascii="Comic Sans MS" w:hAnsi="Comic Sans MS"/>
          <w:color w:val="006699"/>
        </w:rPr>
        <w:t xml:space="preserve">enso che ormai la maggior parte delle persone si è resa conto che stiamo passando attraverso una serie molto potente di Cambiamenti e </w:t>
      </w:r>
      <w:proofErr w:type="spellStart"/>
      <w:r>
        <w:rPr>
          <w:rFonts w:ascii="Comic Sans MS" w:hAnsi="Comic Sans MS"/>
          <w:color w:val="006699"/>
        </w:rPr>
        <w:t>Ricalibrature</w:t>
      </w:r>
      <w:proofErr w:type="spellEnd"/>
      <w:r>
        <w:rPr>
          <w:rFonts w:ascii="Comic Sans MS" w:hAnsi="Comic Sans MS"/>
          <w:color w:val="006699"/>
        </w:rPr>
        <w:t xml:space="preserve"> di Energia. Questi cambiamenti sono iniziati con l'Equinozio di Marzo, sono in corso e stanno aumentando mentre ci avviciniamo al Transito di Venere il 6 Giugno. L'Arcangelo Michele nella canalizzazione di Gennaio ha detto che il Transito di Venere sarebbe stato uno dei due punti di forza di questo anno e si sta rivelando essere proprio così.</w:t>
      </w:r>
      <w:r>
        <w:rPr>
          <w:color w:val="006699"/>
        </w:rPr>
        <w:br/>
      </w:r>
      <w:r>
        <w:rPr>
          <w:color w:val="006699"/>
        </w:rPr>
        <w:br/>
      </w:r>
      <w:r>
        <w:rPr>
          <w:rFonts w:ascii="Comic Sans MS" w:hAnsi="Comic Sans MS"/>
          <w:color w:val="006699"/>
        </w:rPr>
        <w:t xml:space="preserve">E' la prima parte del grande Riallineamento che ci porterà attraverso il portale 2012 e nella Realtà della Nuova Terra. E la parola chiave è Riallineamento. Siamo tutti in via di riallineamento e </w:t>
      </w:r>
      <w:proofErr w:type="spellStart"/>
      <w:r>
        <w:rPr>
          <w:rFonts w:ascii="Comic Sans MS" w:hAnsi="Comic Sans MS"/>
          <w:color w:val="006699"/>
        </w:rPr>
        <w:t>ricalibratura</w:t>
      </w:r>
      <w:proofErr w:type="spellEnd"/>
      <w:r>
        <w:rPr>
          <w:rFonts w:ascii="Comic Sans MS" w:hAnsi="Comic Sans MS"/>
          <w:color w:val="006699"/>
        </w:rPr>
        <w:t xml:space="preserve"> a livello del Corpo di Luce in modo da poter elevare la nostra coscienza e le nostre frequenze personali ai livelli che ci permetteranno di essere a nostro agio e felici nella Nuova Terra. In termini "reali" questo significa che molti di noi si trovano ad affrontare sfide importanti per quanto riguarda i soldi, la casa, le relazioni ed il lavoro, tutte cose fondamentali nella nostra vita nel 21 ° secolo.</w:t>
      </w:r>
      <w:r>
        <w:rPr>
          <w:color w:val="006699"/>
        </w:rPr>
        <w:br/>
      </w:r>
      <w:r>
        <w:rPr>
          <w:color w:val="006699"/>
        </w:rPr>
        <w:br/>
      </w:r>
      <w:r>
        <w:rPr>
          <w:rFonts w:ascii="Comic Sans MS" w:hAnsi="Comic Sans MS"/>
          <w:color w:val="006699"/>
        </w:rPr>
        <w:t>Questo accade perché le cose si stanno riallineando con il Nuovo e tutto ciò che non è allineato con il nuovo è sotto pressione mentre si sgretola e cade. Se saremo saggi, ci renderemo conto che è meglio permettere questo processo e fluire con esso, piuttosto che cercare di combatterlo. Basta sapere che al posto di ciò che viene rilasciato nascerà qualcosa di migliore e più allineato con voi e la vostra vita nella Nuova Terra.</w:t>
      </w:r>
      <w:r>
        <w:rPr>
          <w:rFonts w:ascii="Comic Sans MS" w:hAnsi="Comic Sans MS"/>
          <w:color w:val="006699"/>
        </w:rPr>
        <w:br/>
      </w:r>
      <w:r>
        <w:rPr>
          <w:color w:val="006699"/>
        </w:rPr>
        <w:br/>
      </w:r>
      <w:r>
        <w:rPr>
          <w:rFonts w:ascii="Comic Sans MS" w:hAnsi="Comic Sans MS"/>
          <w:color w:val="006699"/>
        </w:rPr>
        <w:t>Questi cambiamenti possono essere molto intensi in quanto questo è più o meno l'ultimo cambiamento prima del grande ‘</w:t>
      </w:r>
      <w:proofErr w:type="spellStart"/>
      <w:r>
        <w:rPr>
          <w:rFonts w:ascii="Comic Sans MS" w:hAnsi="Comic Sans MS"/>
          <w:color w:val="006699"/>
        </w:rPr>
        <w:t>whooosh</w:t>
      </w:r>
      <w:proofErr w:type="spellEnd"/>
      <w:r>
        <w:rPr>
          <w:rFonts w:ascii="Comic Sans MS" w:hAnsi="Comic Sans MS"/>
          <w:color w:val="006699"/>
        </w:rPr>
        <w:t>’ mentre ci muoviamo attraverso il portale 2012. Lo chiamo Radicale perché a questo punto il vostro Sé Superiore può darvi l'ultima spinta che dice che questo non funziona per voi, dovete lasciarvi andare e creare qualcosa di nuovo. Naturalmente, se avete permesso gli spostamenti e le modifiche, allora potete scoprire che la vostra vita si apre meravigliosamente a nuovi livelli di Creatività, Relazioni e Gioia. Potete seguire le vostre passioni nella vita e nel lavoro e trovare quel flusso di Abbondanza che è l'energia della Nuova Terra. In caso contrario, questo periodo di Cambiamento Radicale vi mette in un più stretto allineamento con quello che vi serve.</w:t>
      </w:r>
      <w:r>
        <w:rPr>
          <w:color w:val="006699"/>
        </w:rPr>
        <w:br/>
      </w:r>
      <w:r>
        <w:rPr>
          <w:color w:val="006699"/>
        </w:rPr>
        <w:br/>
      </w:r>
      <w:r>
        <w:rPr>
          <w:rFonts w:ascii="Comic Sans MS" w:hAnsi="Comic Sans MS"/>
          <w:color w:val="006699"/>
        </w:rPr>
        <w:t xml:space="preserve">Venere è il livello del Sistema Solare di Coscienza che risuona con l'Energia della Dea, con l’Amore e le Relazioni, con il Denaro e con la Passione e la Bellezza. In questo momento, tutti questi settori vengono evidenziati e trasformati. Su scala Planetaria, </w:t>
      </w:r>
      <w:r>
        <w:rPr>
          <w:rFonts w:ascii="Comic Sans MS" w:hAnsi="Comic Sans MS"/>
          <w:color w:val="006699"/>
        </w:rPr>
        <w:lastRenderedPageBreak/>
        <w:t>possiamo vedere come il sistema Economico si sta sgretolando, soprattutto nel "Primo Mondo" degli Stati Uniti ed in Europa, e come si sta facendo spazio per la "New Economy" che ci porterà verso un modo di vivere sostenibile e cooperativo. A livello personale, molte persone stanno cambiando radicalmente il proprio atteggiamento verso il denaro ed il desiderio di consumo eccessivo viene sostituito dal desiderio di vivere in modo equilibrato ed in armonia con la Terra. Il denaro è semplicemente un mezzo per raggiungere uno stile di vita equilibrato, dove il focus è sul vivere nell'energia della bellezza ed armonia con tutti gli esseri e con la Terra.</w:t>
      </w:r>
      <w:r>
        <w:rPr>
          <w:color w:val="006699"/>
        </w:rPr>
        <w:br/>
      </w:r>
      <w:r>
        <w:rPr>
          <w:color w:val="006699"/>
        </w:rPr>
        <w:br/>
      </w:r>
      <w:r>
        <w:rPr>
          <w:rFonts w:ascii="Comic Sans MS" w:hAnsi="Comic Sans MS"/>
          <w:color w:val="006699"/>
        </w:rPr>
        <w:t>Strettamente collegato a questo cambiamento è trovare un lavoro che accende la vostra Passione per la vita e l'armonia con il vostro scopo d’anima e vi porta Gioia. Molti di voi sentiranno il bisogno di lasciar andare i modi di lavorare del passato e trovare il lavoro che è l’espressione della loro Anima e della loro Passione.</w:t>
      </w:r>
    </w:p>
    <w:p w:rsidR="00954157" w:rsidRDefault="00954157" w:rsidP="00954157">
      <w:pPr>
        <w:rPr>
          <w:rFonts w:ascii="Comic Sans MS" w:hAnsi="Comic Sans MS"/>
          <w:color w:val="006699"/>
        </w:rPr>
      </w:pPr>
      <w:r>
        <w:rPr>
          <w:rFonts w:ascii="Comic Sans MS" w:hAnsi="Comic Sans MS"/>
          <w:color w:val="006699"/>
        </w:rPr>
        <w:t>Per quanto riguarda le Relazioni Personali, ci sarà tensione nelle relazioni il cui fondamento non è più in linea con lo scopo della vostra Anima e l'energia della Nuova Terra. A questo punto, sarete guidati a riconsiderare il vostro rapporto o a spostarvi semplicemente in una nuova relazione che è più allineata con quello che state diventando e quello che desiderate creare nella vostra vita.</w:t>
      </w:r>
    </w:p>
    <w:p w:rsidR="00954157" w:rsidRDefault="00954157" w:rsidP="00954157">
      <w:pPr>
        <w:rPr>
          <w:color w:val="006699"/>
        </w:rPr>
      </w:pPr>
    </w:p>
    <w:p w:rsidR="00954157" w:rsidRDefault="00954157" w:rsidP="00954157">
      <w:pPr>
        <w:rPr>
          <w:color w:val="006699"/>
        </w:rPr>
      </w:pPr>
      <w:r>
        <w:rPr>
          <w:rFonts w:ascii="Comic Sans MS" w:hAnsi="Comic Sans MS"/>
          <w:color w:val="006699"/>
        </w:rPr>
        <w:t>Queste energie e sfide aumenteranno durante il transito del 6 giugno ed è possibile che in quel periodo ci saranno alcuni cambiamenti molto profondi e fondamentali nella vostra vita. Non fatevi prendere dal panico! Tutto questo vi conduce verso qualcosa di migliore, più profondo e più adatto a dove siete diretti dopo il portale 2012!</w:t>
      </w:r>
    </w:p>
    <w:p w:rsidR="00954157" w:rsidRDefault="00954157" w:rsidP="00954157">
      <w:pPr>
        <w:rPr>
          <w:color w:val="006699"/>
        </w:rPr>
      </w:pPr>
      <w:r>
        <w:rPr>
          <w:rFonts w:ascii="Comic Sans MS" w:hAnsi="Comic Sans MS"/>
          <w:color w:val="006699"/>
        </w:rPr>
        <w:t>Potete anche avere sintomi fisici piuttosto intensi mentre il Corpo di Luce fa i suoi aggiustamenti finali per il Transito e per il Portale successivo. Mentre portate il vostro chakra Stella dell’Anima e Stella della Terra "online", potete sperimentare dolori e disagio alle gambe, o vertigini, nausea e disorientamento, o attacchi di influenza e raffreddori. Questi fanno tutti parte del processo, mentre si attiva il DNA ed il Corpo di Luce aumenta di energia attraverso il metodo di portare tutto in armonia ed attivazione. Questo metodo attiva anche il Modello per la Perfezione Umana Divina nel DNA ed attiva la capacità di fare il "passo successivo" in questo processo continuo di Evoluzione Spirituale e Fisica</w:t>
      </w:r>
      <w:r>
        <w:rPr>
          <w:color w:val="006699"/>
        </w:rPr>
        <w:t>.</w:t>
      </w:r>
    </w:p>
    <w:p w:rsidR="00954157" w:rsidRDefault="00954157" w:rsidP="00954157">
      <w:pPr>
        <w:rPr>
          <w:color w:val="000000"/>
        </w:rPr>
      </w:pPr>
    </w:p>
    <w:p w:rsidR="00954157" w:rsidRDefault="00954157" w:rsidP="00954157">
      <w:pPr>
        <w:spacing w:after="200"/>
        <w:ind w:left="170" w:right="170"/>
        <w:jc w:val="center"/>
      </w:pPr>
      <w:r>
        <w:rPr>
          <w:color w:val="000000"/>
        </w:rPr>
        <w:t> </w:t>
      </w:r>
      <w:r>
        <w:rPr>
          <w:rFonts w:ascii="Arial Black" w:hAnsi="Arial Black"/>
          <w:color w:val="008080"/>
          <w:sz w:val="27"/>
          <w:szCs w:val="27"/>
        </w:rPr>
        <w:t xml:space="preserve">* * * * * * * * * * </w:t>
      </w:r>
    </w:p>
    <w:p w:rsidR="00954157" w:rsidRDefault="00954157" w:rsidP="00954157">
      <w:pPr>
        <w:jc w:val="center"/>
      </w:pPr>
      <w:r>
        <w:rPr>
          <w:rStyle w:val="grame"/>
          <w:rFonts w:ascii="Comic Sans MS" w:hAnsi="Comic Sans MS"/>
          <w:i/>
          <w:iCs/>
          <w:color w:val="006699"/>
          <w:sz w:val="20"/>
          <w:szCs w:val="20"/>
        </w:rPr>
        <w:t xml:space="preserve">Originale in inglese: </w:t>
      </w:r>
    </w:p>
    <w:p w:rsidR="00954157" w:rsidRDefault="00954157" w:rsidP="00954157">
      <w:pPr>
        <w:jc w:val="center"/>
      </w:pPr>
      <w:hyperlink r:id="rId27" w:tgtFrame="_blank" w:history="1">
        <w:r>
          <w:rPr>
            <w:rStyle w:val="Collegamentoipertestuale"/>
            <w:rFonts w:ascii="Comic Sans MS" w:hAnsi="Comic Sans MS"/>
            <w:i/>
            <w:iCs/>
            <w:color w:val="006699"/>
            <w:sz w:val="20"/>
            <w:szCs w:val="20"/>
          </w:rPr>
          <w:t>http://starchildglobal.com/newearthrisingmay2012.html</w:t>
        </w:r>
      </w:hyperlink>
      <w:r>
        <w:rPr>
          <w:rStyle w:val="grame"/>
          <w:rFonts w:ascii="Comic Sans MS" w:hAnsi="Comic Sans MS"/>
          <w:i/>
          <w:iCs/>
          <w:color w:val="006699"/>
          <w:sz w:val="20"/>
          <w:szCs w:val="20"/>
        </w:rPr>
        <w:t xml:space="preserve"> </w:t>
      </w:r>
    </w:p>
    <w:p w:rsidR="00954157" w:rsidRDefault="00954157" w:rsidP="00954157">
      <w:pPr>
        <w:jc w:val="center"/>
      </w:pPr>
      <w:r>
        <w:t> </w:t>
      </w:r>
    </w:p>
    <w:p w:rsidR="00954157" w:rsidRDefault="00954157" w:rsidP="00954157">
      <w:pPr>
        <w:pStyle w:val="NormaleWeb"/>
        <w:spacing w:before="0" w:beforeAutospacing="0" w:after="0" w:afterAutospacing="0"/>
        <w:jc w:val="center"/>
      </w:pPr>
      <w:r>
        <w:rPr>
          <w:rFonts w:ascii="Comic Sans MS" w:hAnsi="Comic Sans MS"/>
          <w:i/>
          <w:iCs/>
          <w:color w:val="006699"/>
          <w:sz w:val="20"/>
          <w:szCs w:val="20"/>
        </w:rPr>
        <w:t xml:space="preserve">Traduzione a cura di *Michela* per </w:t>
      </w:r>
      <w:hyperlink r:id="rId28" w:tgtFrame="_blank" w:history="1">
        <w:r>
          <w:rPr>
            <w:rStyle w:val="Collegamentoipertestuale"/>
            <w:rFonts w:ascii="Comic Sans MS" w:hAnsi="Comic Sans MS"/>
            <w:i/>
            <w:iCs/>
            <w:color w:val="006699"/>
            <w:sz w:val="20"/>
            <w:szCs w:val="20"/>
          </w:rPr>
          <w:t>Stazione Celeste</w:t>
        </w:r>
      </w:hyperlink>
    </w:p>
    <w:p w:rsidR="00954157" w:rsidRDefault="00954157" w:rsidP="00954157">
      <w:pPr>
        <w:pStyle w:val="NormaleWeb"/>
        <w:spacing w:before="12" w:beforeAutospacing="0" w:after="12" w:afterAutospacing="0"/>
        <w:jc w:val="center"/>
      </w:pPr>
      <w:r>
        <w:t> </w:t>
      </w:r>
    </w:p>
    <w:p w:rsidR="00954157" w:rsidRDefault="00954157" w:rsidP="00954157">
      <w:pPr>
        <w:rPr>
          <w:b/>
          <w:bCs/>
        </w:rPr>
      </w:pPr>
    </w:p>
    <w:p w:rsidR="00954157" w:rsidRDefault="00954157" w:rsidP="00954157">
      <w:pPr>
        <w:rPr>
          <w:b/>
          <w:bCs/>
        </w:rPr>
      </w:pPr>
    </w:p>
    <w:p w:rsidR="00954157" w:rsidRDefault="00954157" w:rsidP="00954157">
      <w:pPr>
        <w:rPr>
          <w:b/>
          <w:bCs/>
        </w:rPr>
      </w:pPr>
    </w:p>
    <w:p w:rsidR="00954157" w:rsidRDefault="00954157" w:rsidP="00954157">
      <w:pPr>
        <w:rPr>
          <w:b/>
          <w:bCs/>
        </w:rPr>
      </w:pPr>
    </w:p>
    <w:p w:rsidR="00954157" w:rsidRDefault="00954157" w:rsidP="00954157">
      <w:pPr>
        <w:rPr>
          <w:b/>
          <w:bCs/>
        </w:rPr>
      </w:pPr>
    </w:p>
    <w:p w:rsidR="0027637E" w:rsidRDefault="0027637E" w:rsidP="0027637E">
      <w:pPr>
        <w:pStyle w:val="NormaleWeb"/>
        <w:spacing w:before="0" w:beforeAutospacing="0" w:after="0" w:afterAutospacing="0"/>
      </w:pPr>
      <w:r w:rsidRPr="0027637E">
        <w:rPr>
          <w:b/>
          <w:bCs/>
          <w:color w:val="000080"/>
          <w:sz w:val="48"/>
          <w:szCs w:val="48"/>
        </w:rPr>
        <w:lastRenderedPageBreak/>
        <w:t>Imparare a Guardare all'insù</w:t>
      </w:r>
    </w:p>
    <w:p w:rsidR="0027637E" w:rsidRDefault="0027637E" w:rsidP="0027637E">
      <w:pPr>
        <w:pStyle w:val="NormaleWeb"/>
        <w:spacing w:before="0" w:beforeAutospacing="0" w:after="0" w:afterAutospacing="0"/>
      </w:pPr>
      <w:r w:rsidRPr="0027637E">
        <w:rPr>
          <w:i/>
          <w:iCs/>
          <w:color w:val="000080"/>
        </w:rPr>
        <w:t>Promemoria da Casa del 15 maggio 2012</w:t>
      </w:r>
    </w:p>
    <w:p w:rsidR="0027637E" w:rsidRDefault="0027637E" w:rsidP="0027637E">
      <w:pPr>
        <w:pStyle w:val="NormaleWeb"/>
        <w:spacing w:before="0" w:beforeAutospacing="0" w:after="0" w:afterAutospacing="0"/>
        <w:rPr>
          <w:b/>
          <w:bCs/>
          <w:color w:val="000080"/>
          <w:sz w:val="27"/>
          <w:szCs w:val="27"/>
        </w:rPr>
      </w:pPr>
    </w:p>
    <w:p w:rsidR="0027637E" w:rsidRDefault="0027637E" w:rsidP="0027637E">
      <w:pPr>
        <w:pStyle w:val="NormaleWeb"/>
        <w:spacing w:before="0" w:beforeAutospacing="0" w:after="0" w:afterAutospacing="0"/>
      </w:pPr>
      <w:r w:rsidRPr="0027637E">
        <w:rPr>
          <w:b/>
          <w:bCs/>
          <w:color w:val="000080"/>
          <w:sz w:val="27"/>
          <w:szCs w:val="27"/>
        </w:rPr>
        <w:t>Fare buoni errori</w:t>
      </w:r>
      <w:r>
        <w:rPr>
          <w:rFonts w:ascii="Verdana" w:hAnsi="Verdana"/>
          <w:color w:val="000080"/>
          <w:sz w:val="27"/>
          <w:szCs w:val="27"/>
        </w:rPr>
        <w:t xml:space="preserve"> </w:t>
      </w:r>
    </w:p>
    <w:p w:rsidR="0027637E" w:rsidRDefault="0027637E" w:rsidP="0027637E">
      <w:r>
        <w:rPr>
          <w:i/>
          <w:iCs/>
          <w:color w:val="000000"/>
          <w:sz w:val="20"/>
          <w:szCs w:val="20"/>
        </w:rPr>
        <w:t xml:space="preserve">Traduzione di Magda </w:t>
      </w:r>
      <w:proofErr w:type="spellStart"/>
      <w:r>
        <w:rPr>
          <w:i/>
          <w:iCs/>
          <w:color w:val="000000"/>
          <w:sz w:val="20"/>
          <w:szCs w:val="20"/>
        </w:rPr>
        <w:t>Cermelli</w:t>
      </w:r>
      <w:proofErr w:type="spellEnd"/>
    </w:p>
    <w:p w:rsidR="0027637E" w:rsidRDefault="0027637E" w:rsidP="0027637E">
      <w:r>
        <w:t> </w:t>
      </w:r>
    </w:p>
    <w:p w:rsidR="0027637E" w:rsidRDefault="0027637E" w:rsidP="0027637E">
      <w:r>
        <w:rPr>
          <w:b/>
          <w:bCs/>
          <w:color w:val="000080"/>
          <w:sz w:val="20"/>
          <w:szCs w:val="20"/>
        </w:rPr>
        <w:t>Saluti da Casa</w:t>
      </w:r>
    </w:p>
    <w:p w:rsidR="0027637E" w:rsidRDefault="0027637E" w:rsidP="0027637E">
      <w:pPr>
        <w:pStyle w:val="NormaleWeb"/>
        <w:spacing w:before="0" w:beforeAutospacing="0" w:after="0" w:afterAutospacing="0"/>
      </w:pPr>
      <w:r>
        <w:rPr>
          <w:rFonts w:ascii="Verdana" w:hAnsi="Verdana"/>
          <w:sz w:val="20"/>
          <w:szCs w:val="20"/>
        </w:rPr>
        <w:t xml:space="preserve">Carissimi, la vibrazione che è in questa stanza mentre diciamo queste parole è la vibrazione di Casa. Quando sentite queste parole, voi anticipare quello che viene dopo e vi aspettate un miracolo. Nel momento in cui i creatori si aspettano un miracolo, essi creano un miracolo. Dovete soltanto entrarci dentro da qui in avanti. Troviamo molto interessante il fatto che iniziamo questa discussione su una nascita, perché entrambi i lati del velo ed entrambe le transizioni – nascita e morte – sono incredibilmente importanti. Sul pianeta Terra, voi temete la transizione della morte e tuttavia celebrate la transizione della nascita. Non vi è nulla di sbagliato in questo, carissimi, soltanto capite che noi siamo dall’altra parte del velo a fare esattamente il contrario. Per noi la transizione più difficile è quella della nascita, perché per un’anima significa fingere di essere separata. Ma ricordate la gioia che provate nel celebrare una nuova nascita, perché è esattamente la gioia che sperimentiamo noi quando accogliamo una nuova anima a Casa nel processo che chiamate morte. Quando ritornano a Casa da noi e li festeggiamo, affidiamo loro un incarico e li spediamo in un nuovo viaggio per raccogliere ulteriori informazioni. </w:t>
      </w:r>
    </w:p>
    <w:p w:rsidR="0027637E" w:rsidRDefault="0027637E" w:rsidP="0027637E">
      <w:pPr>
        <w:pStyle w:val="NormaleWeb"/>
      </w:pPr>
      <w:r>
        <w:rPr>
          <w:rFonts w:ascii="Verdana" w:hAnsi="Verdana"/>
          <w:b/>
          <w:bCs/>
          <w:color w:val="000080"/>
          <w:sz w:val="20"/>
          <w:szCs w:val="20"/>
        </w:rPr>
        <w:t>Teoria del flusso di particelle</w:t>
      </w:r>
      <w:r>
        <w:rPr>
          <w:rFonts w:ascii="Verdana" w:hAnsi="Verdana"/>
          <w:sz w:val="20"/>
          <w:szCs w:val="20"/>
        </w:rPr>
        <w:br/>
        <w:t xml:space="preserve">Carissimi, in questo giorno vogliamo parlare di qualcosa che è molto importante per noi perché è in realtà un cambiamento nella vostra percezione. Sta succedendo molto lentamente e speriamo di darvi un piccola spinta oggi portandolo alla vostra attenzione. Vi mostreremo come si inserisce nel vostro mondo e come lo avete usato in passato. Tutta l’umanità sta cambiando mentre entrate in questa nuova energia. Il nuovo mondo che attualmente state costruendo è un mondo di acquisizione di potere; è l’era dell’acquisizione di potere. Questo significa  un nuovo livello di responsabilità verso voi stessi, le vostre energie ed i vostri doni per diffonderli sul pianeta Terra. Permetteteci di farvi un esempio di quello di cui stiamo parlando oggi, perché può aiutarvi a capire un semplice flusso di particelle. Considerate la meravigliosa analogia dei fiocchi di neve. Useremo tale illustrazione, perché è stato solo poco tempo fa che il Custode e la Custode del Custode guidavano in Amsterdam in una  delle più grandi tempeste di neve che mai avessero sperimentato. Se vi mettete per un momento in quella macchina mentre guidate in una tempesta di neve, vedrete un’anomalia che desideriamo portare alla vostra attenzione. La neve sta scendendo dall’alto, ma mentre vi muovete in macchina sembra venire direttamente verso di voi. Infatti, potete immaginare di viaggiare attraverso un flusso di particelle di neve che vengono costantemente verso di voi. Vorremmo prendere questa analogia per usarla nella vostra vita, in modo da potervi far vedere le diverse parti di questa analogia mentre arriva questo flusso di particelle. </w:t>
      </w:r>
    </w:p>
    <w:p w:rsidR="0027637E" w:rsidRDefault="0027637E" w:rsidP="0027637E">
      <w:pPr>
        <w:pStyle w:val="NormaleWeb"/>
      </w:pPr>
      <w:r>
        <w:rPr>
          <w:rFonts w:ascii="Verdana" w:hAnsi="Verdana"/>
          <w:sz w:val="20"/>
          <w:szCs w:val="20"/>
        </w:rPr>
        <w:t xml:space="preserve">Quando siete molto </w:t>
      </w:r>
      <w:proofErr w:type="spellStart"/>
      <w:r>
        <w:rPr>
          <w:rFonts w:ascii="Verdana" w:hAnsi="Verdana"/>
          <w:sz w:val="20"/>
          <w:szCs w:val="20"/>
        </w:rPr>
        <w:t>molto</w:t>
      </w:r>
      <w:proofErr w:type="spellEnd"/>
      <w:r>
        <w:rPr>
          <w:rFonts w:ascii="Verdana" w:hAnsi="Verdana"/>
          <w:sz w:val="20"/>
          <w:szCs w:val="20"/>
        </w:rPr>
        <w:t xml:space="preserve"> piccoli, ci sono poche particelle in quel flusso. Ne prendete soltanto una ogni tanto.  Crescendo, la vostra vibrazione cosciente aumenta e questo ha l’effetto di far aumentare il diametro del vostro flusso di particelle lasciando entrare più particelle. Gli umani naturalmente si riferiscono a questo periodo; questo spesso dà agli umani la sensazione che il tempo si riduca con l’età. </w:t>
      </w:r>
    </w:p>
    <w:p w:rsidR="0027637E" w:rsidRDefault="0027637E" w:rsidP="0027637E">
      <w:pPr>
        <w:pStyle w:val="NormaleWeb"/>
      </w:pPr>
      <w:r>
        <w:rPr>
          <w:rFonts w:ascii="Verdana" w:hAnsi="Verdana"/>
          <w:sz w:val="20"/>
          <w:szCs w:val="20"/>
        </w:rPr>
        <w:t xml:space="preserve">Ci fu un tempo non molto tempo fa in cui voi iniziaste ad esprimere le vostre creazioni. Iniziaste a svegliarvi dal sogno ed eravate in grado di prendere uno di questi canali di particelle e ridirigerle. Chiamavate questo </w:t>
      </w:r>
      <w:proofErr w:type="spellStart"/>
      <w:r>
        <w:rPr>
          <w:rFonts w:ascii="Verdana" w:hAnsi="Verdana"/>
          <w:sz w:val="20"/>
          <w:szCs w:val="20"/>
        </w:rPr>
        <w:t>cocreazione</w:t>
      </w:r>
      <w:proofErr w:type="spellEnd"/>
      <w:r>
        <w:rPr>
          <w:rFonts w:ascii="Verdana" w:hAnsi="Verdana"/>
          <w:sz w:val="20"/>
          <w:szCs w:val="20"/>
        </w:rPr>
        <w:t xml:space="preserve"> perché l’energia entrava e voi semplicemente la indirizzavate. Non dovevate creare l’energia, ma come creatori, la dirigevate. Avete imparato a fare questo in diversi ambiti della vostra vita, a volte consapevolmente altre no.  </w:t>
      </w:r>
    </w:p>
    <w:p w:rsidR="0027637E" w:rsidRDefault="0027637E" w:rsidP="0027637E">
      <w:pPr>
        <w:pStyle w:val="NormaleWeb"/>
      </w:pPr>
      <w:r>
        <w:rPr>
          <w:rFonts w:ascii="Verdana" w:hAnsi="Verdana"/>
          <w:sz w:val="20"/>
          <w:szCs w:val="20"/>
        </w:rPr>
        <w:t xml:space="preserve">C’è una differenza nel modo in cui percepite le cose oggi. Ritornate all’idea del flusso di particelle per un momento. In primo luogo diciamo che siete diventati molto bravi nella </w:t>
      </w:r>
      <w:proofErr w:type="spellStart"/>
      <w:r>
        <w:rPr>
          <w:rFonts w:ascii="Verdana" w:hAnsi="Verdana"/>
          <w:sz w:val="20"/>
          <w:szCs w:val="20"/>
        </w:rPr>
        <w:lastRenderedPageBreak/>
        <w:t>cocreazione</w:t>
      </w:r>
      <w:proofErr w:type="spellEnd"/>
      <w:r>
        <w:rPr>
          <w:rFonts w:ascii="Verdana" w:hAnsi="Verdana"/>
          <w:sz w:val="20"/>
          <w:szCs w:val="20"/>
        </w:rPr>
        <w:t xml:space="preserve">, dirigendo il flusso. Adesso il vostro mondo cambia mentre l’automobile interrompe la sua marcia in avanti. In precedenza l’illusione è stata che le particelle sembravano arrivare direttamente verso di voi mentre guidavate, quando in realtà esse cadevano verso il basso per tutto il tempo. Era l’illusione del movimento in avanti della macchina che faceva sembrare che quel flusso di particelle venisse verso di voi. </w:t>
      </w:r>
    </w:p>
    <w:p w:rsidR="0027637E" w:rsidRDefault="0027637E" w:rsidP="0027637E">
      <w:pPr>
        <w:pStyle w:val="NormaleWeb"/>
      </w:pPr>
      <w:r>
        <w:rPr>
          <w:rFonts w:ascii="Verdana" w:hAnsi="Verdana"/>
          <w:sz w:val="20"/>
          <w:szCs w:val="20"/>
        </w:rPr>
        <w:t xml:space="preserve">Allora, che cosa succede? Consideriamo un fiocco di neve come un’esperienza di qualche tipo. Non è quello che siete venuti a fare sulla Terra? Non era per questo che siete qui? Siete qui per collezionare esperienze e portare a  Casa la collezione delle vostre esperienze più profonde, significative dalla Terra? Sì. </w:t>
      </w:r>
    </w:p>
    <w:p w:rsidR="0027637E" w:rsidRDefault="0027637E" w:rsidP="0027637E">
      <w:pPr>
        <w:pStyle w:val="NormaleWeb"/>
      </w:pPr>
      <w:proofErr w:type="spellStart"/>
      <w:r>
        <w:rPr>
          <w:rFonts w:ascii="Verdana" w:hAnsi="Verdana"/>
          <w:b/>
          <w:bCs/>
          <w:color w:val="000080"/>
          <w:sz w:val="20"/>
          <w:szCs w:val="20"/>
        </w:rPr>
        <w:t>Sub-flussi</w:t>
      </w:r>
      <w:proofErr w:type="spellEnd"/>
      <w:r>
        <w:rPr>
          <w:rFonts w:ascii="Verdana" w:hAnsi="Verdana"/>
          <w:sz w:val="20"/>
          <w:szCs w:val="20"/>
        </w:rPr>
        <w:br/>
        <w:t>Così state vivendo queste esperienze e possiamo considerare ogni esperienza come un fiocco di neve. A volte ci sono grossi fiocchi e a volte ce ne sono di piccoli. Voi integrate i piccoli fiocchi molto facilmente. Adesso supponete che ci sia una bolla energetica di 10 piedi (</w:t>
      </w:r>
      <w:proofErr w:type="spellStart"/>
      <w:r>
        <w:rPr>
          <w:rFonts w:ascii="Verdana" w:hAnsi="Verdana"/>
          <w:sz w:val="20"/>
          <w:szCs w:val="20"/>
        </w:rPr>
        <w:t>ndt</w:t>
      </w:r>
      <w:proofErr w:type="spellEnd"/>
      <w:r>
        <w:rPr>
          <w:rFonts w:ascii="Verdana" w:hAnsi="Verdana"/>
          <w:sz w:val="20"/>
          <w:szCs w:val="20"/>
        </w:rPr>
        <w:t xml:space="preserve"> 1 piede = 30,48 cm)  intorno al vostro corpo e noi la chiameremo semplicemente il vostro mondo. Che cosa succede quando una particella entra nel vostro campo energetico e nel vostro mondo? Anche la più piccola particella altera il vostro mondo. Una volta che entra nel vostro campo, dovete cambiare il vostro campo. E’ molto semplice. Adesso voi state incorporando qualcosa che prima non c’era, così naturalmente dovete armonizzarvi con questo evento per integrarlo. Che cosa succede quando qualcosa entra? Un grande fiocco di neve entra e cambia il vostro mondo, e la prima cosa che fate è ri-scrivere la vostra storia per adattarla alle vostre attuali circostanze. Non abbiamo mai pensato a questo, ma voi l’avete fatto. Pensiamo che siate così interessanti ed affascinanti. Voi fondamentalmente cambiate la vostra storia per includere nuove particelle. </w:t>
      </w:r>
    </w:p>
    <w:p w:rsidR="0027637E" w:rsidRDefault="0027637E" w:rsidP="0027637E">
      <w:pPr>
        <w:pStyle w:val="NormaleWeb"/>
      </w:pPr>
      <w:r>
        <w:rPr>
          <w:rFonts w:ascii="Verdana" w:hAnsi="Verdana"/>
          <w:sz w:val="20"/>
          <w:szCs w:val="20"/>
        </w:rPr>
        <w:t xml:space="preserve">Ogni giorno mentre invecchiate, iniziate a ricevete sempre più particelle e a trovare degli usi per ognuna di queste parti al fine di ancorarle in qualche modo nel vostro mondo. La sfida nasce perché tutta l’umanità adesso si sta muovendo molto rapidamente. Non state più facendo passi da bambino. Tutta l’umanità sta correndo ad un ritmo sostenuto adesso, muovendo verso queste meravigliose date che erano solite rappresentare la fine del mondo. Adesso state cambiando le cose con i vostri pensieri prima di arrivare là ed è una cosa magica. </w:t>
      </w:r>
    </w:p>
    <w:p w:rsidR="0027637E" w:rsidRDefault="0027637E" w:rsidP="0027637E">
      <w:pPr>
        <w:pStyle w:val="NormaleWeb"/>
        <w:spacing w:before="0" w:beforeAutospacing="0" w:after="0" w:afterAutospacing="0"/>
        <w:rPr>
          <w:rFonts w:ascii="Verdana" w:hAnsi="Verdana"/>
          <w:b/>
          <w:bCs/>
          <w:color w:val="000080"/>
          <w:sz w:val="20"/>
          <w:szCs w:val="20"/>
        </w:rPr>
      </w:pPr>
      <w:r w:rsidRPr="0027637E">
        <w:rPr>
          <w:rFonts w:ascii="Verdana" w:hAnsi="Verdana"/>
          <w:b/>
          <w:bCs/>
          <w:color w:val="000080"/>
          <w:sz w:val="20"/>
          <w:szCs w:val="20"/>
        </w:rPr>
        <w:t>Pensiero d’insieme</w:t>
      </w:r>
    </w:p>
    <w:p w:rsidR="0027637E" w:rsidRPr="0027637E" w:rsidRDefault="0027637E" w:rsidP="0027637E">
      <w:pPr>
        <w:pStyle w:val="NormaleWeb"/>
        <w:spacing w:before="0" w:beforeAutospacing="0" w:after="0" w:afterAutospacing="0"/>
        <w:rPr>
          <w:rFonts w:ascii="Verdana" w:hAnsi="Verdana"/>
          <w:b/>
          <w:bCs/>
          <w:color w:val="000080"/>
          <w:sz w:val="20"/>
          <w:szCs w:val="20"/>
        </w:rPr>
      </w:pPr>
      <w:r>
        <w:rPr>
          <w:rFonts w:ascii="Verdana" w:hAnsi="Verdana"/>
          <w:sz w:val="20"/>
          <w:szCs w:val="20"/>
        </w:rPr>
        <w:t xml:space="preserve">Allora che cosa succede con questo flusso di particelle e come potete usarle? Ecco quello che vi diciamo. Voi attualmente gestite ogni particella che entra nel vostro campo. Tuttavia, non avete mai pensato di osservarle da una prospettiva diversa per determinarne la provenienza e per anticipare ciò che è davanti a voi. Permetteteci di spiegarvelo in modo un po’ diverso. Adesso, la macchina è ferma e ci sono tutti questi fiocchi di neve che scendono. Che cosa fate quando ci sono tutte queste cose che entrano nel vostro campo? La prima cosa che cercate di fare è di indietreggiare per vedere l’immagine più ampia. Quello che state facendo in realtà è alzarvi e guardare giù alla visione d’insieme di ogni cosa. Questo è stato il modo tipico in cui gli umani si sono evoluti. Ogni volta che vedete l’immagine più ampia e qualcosa non si adatta, voi create un’immagine più grande ed evolvete la vostra realtà per adattarla alle vostre circostanze. Adesso vi chiederemo di farla ruotare di almeno qualche grado, perché cambiarla completamente metterà completamente sottosopra la vostra vita. Ma iniziare a giocare piantando quei semi prima del tempo può essere strepitoso. Come potete farlo? Effettivamente è un grande cambiamento, perché significa ri-pensare a molte cose alle quali avete pensato prima. Se siete nell’era degli umani con pieni poteri, a scuola non potete insegnare ai vostri figli che questo è giusto o questo è sbagliato. Dovete iniziare ad insegnare ai vostri figli a trovare le loro risposte piuttosto che dire loro di raccogliere dei dati dalla memoria. Per fare questo, molti dei vostri sistemi dovranno cambiare. </w:t>
      </w:r>
    </w:p>
    <w:p w:rsidR="0027637E" w:rsidRDefault="0027637E" w:rsidP="0027637E">
      <w:pPr>
        <w:pStyle w:val="NormaleWeb"/>
      </w:pPr>
      <w:r>
        <w:rPr>
          <w:rFonts w:ascii="Verdana" w:hAnsi="Verdana"/>
          <w:sz w:val="20"/>
          <w:szCs w:val="20"/>
        </w:rPr>
        <w:t xml:space="preserve">Molti di voi hanno dei muri che hanno messo davanti a sé per proteggersi. Questi muri non sono giusti o sbagliati, ma è semplicemente una normale reazione umana. Adesso dovrete lasciar andare i muri e fare quel passo nell’autenticità, dove siete chi siete indipendentemente da ciò che pensano gli altri. Ora siete veri e potete fare le connessioni a quelle particelle senza preoccuparvene. Invece di sforzarvi di vedere la nuova visione, permettete a voi stessi di fare </w:t>
      </w:r>
      <w:r>
        <w:rPr>
          <w:rFonts w:ascii="Verdana" w:hAnsi="Verdana"/>
          <w:sz w:val="20"/>
          <w:szCs w:val="20"/>
        </w:rPr>
        <w:lastRenderedPageBreak/>
        <w:t xml:space="preserve">buoni errori e di imparare lungo il percorso. Ognuno di voi guida un’auto. Pensate che l’autovettura funzionasse la prima volta che è stata fatta? Aveva ogni sorta di problemi, ma gli umani amano così tanto la macchina. Si è evoluta, una cosa ha portato ad un’altra ed oggi avete automobili molto affidabili. Non dovete nemmeno pensarci e preoccuparvi di tutti i dettagli quando la mettete in moto per andare da qualche parte, perché l’avete perfezionata nel corso degli anni. Questo è ciò che vi chiediamo di fare adesso. Non cercate di capire ogni cosa, osservate soltanto le energie mentre vi vengono incontro – ogni singola particella – ed integratele una ad una consentendo a voi stessi di essere vulnerabili … lasciando cadere la protezione e semplicemente permettendo a voi stessi di essere voi. Sì, è facile per noi dirlo perché non abbiamo mai avuto corpi umani. Capiamo le difficoltà che sperimentate con questo e sappiamo che non è una cosa facile quella che vi suggeriamo. Tuttavia, ogni volta che permettete a voi stessi di fare un errore e di imparare da esso, voi progredite. Anche mentre diciamo la parola “errore” ci sono molti di voi che hanno difficoltà a sentirla. Non dovete necessariamente essere perfetti, è sufficiente che tendiate alla perfezione. Il problema con l’avere una visione d’insieme perfetta è che voi vi siete attaccati alla vostra visione. Invece, se accogliete ogni particella che entra e trovate il punto più alto per questo, allora consentite a voi stessi di danzare nella luce ancor prima che sia qui. </w:t>
      </w:r>
    </w:p>
    <w:p w:rsidR="0027637E" w:rsidRDefault="0027637E" w:rsidP="0027637E">
      <w:pPr>
        <w:pStyle w:val="NormaleWeb"/>
      </w:pPr>
      <w:r>
        <w:rPr>
          <w:rFonts w:ascii="Verdana" w:hAnsi="Verdana"/>
          <w:b/>
          <w:bCs/>
          <w:color w:val="000080"/>
          <w:sz w:val="20"/>
          <w:szCs w:val="20"/>
        </w:rPr>
        <w:t>Cambiare la storia – Imparare a guardare all'insù!</w:t>
      </w:r>
      <w:r w:rsidRPr="0027637E">
        <w:rPr>
          <w:rFonts w:ascii="Verdana" w:hAnsi="Verdana"/>
          <w:sz w:val="20"/>
          <w:szCs w:val="20"/>
        </w:rPr>
        <w:br/>
      </w:r>
      <w:r>
        <w:rPr>
          <w:rFonts w:ascii="Verdana" w:hAnsi="Verdana"/>
          <w:sz w:val="20"/>
          <w:szCs w:val="20"/>
        </w:rPr>
        <w:t xml:space="preserve">Vi chiediamo, carissimi, di guardare in alto invece di guardare in basso. Imparate a vedere che siete creature che si evolvono in un posto incredibile. Riconoscete che non dovete necessariamente essere perfetti e non dovete essere attaccati alla vostra storia, perché quella storia è la vostra identità. Quella storia è stata molto importante per ognuno di voi; l’avete etichettata, le avete attribuito dei nomi e progettate quella storia. Ma questo crea un divario tra la realtà e ciò che credete essere la vostra storia. Quel divario è ciò che blocca molte creazioni ed impedisce alle persone di andare avanti.  Così come fate questo? Voi danzate nella luce. Permettete a voi stessi di essere umani e quando fate degli errori, ci ridete su. Divertitevi con tali errori, ed insegnate ai vostri figli ad andare là fuori e fare un sacco di buoni errori. Quando tornano indietro con un grande </w:t>
      </w:r>
      <w:proofErr w:type="spellStart"/>
      <w:r>
        <w:rPr>
          <w:rFonts w:ascii="Verdana" w:hAnsi="Verdana"/>
          <w:sz w:val="20"/>
          <w:szCs w:val="20"/>
        </w:rPr>
        <w:t>buuu</w:t>
      </w:r>
      <w:proofErr w:type="spellEnd"/>
      <w:r>
        <w:rPr>
          <w:rFonts w:ascii="Verdana" w:hAnsi="Verdana"/>
          <w:sz w:val="20"/>
          <w:szCs w:val="20"/>
        </w:rPr>
        <w:t xml:space="preserve"> …  </w:t>
      </w:r>
      <w:proofErr w:type="spellStart"/>
      <w:r>
        <w:rPr>
          <w:rFonts w:ascii="Verdana" w:hAnsi="Verdana"/>
          <w:sz w:val="20"/>
          <w:szCs w:val="20"/>
        </w:rPr>
        <w:t>buuuu</w:t>
      </w:r>
      <w:proofErr w:type="spellEnd"/>
      <w:r>
        <w:rPr>
          <w:rFonts w:ascii="Verdana" w:hAnsi="Verdana"/>
          <w:sz w:val="20"/>
          <w:szCs w:val="20"/>
        </w:rPr>
        <w:t xml:space="preserve">, dite: “Quello è stato un errore grandioso, tesoro. Vai a farne altri. Cerca di non rifare lo stesso, ma esci e colleziona altri errori. Dimmi quanti errori puoi fare sul pianeta Terra.” Ora abbiamo spostato la visione dall’alto verso il basso da dove adesso guardiamo su. Adesso permettiamo a noi stessi di crescere nella nostra acquisizione di potere. Ecco a che punto della vostra evoluzione vi trovate proprio in questo momento. </w:t>
      </w:r>
    </w:p>
    <w:p w:rsidR="0027637E" w:rsidRDefault="0027637E" w:rsidP="0027637E">
      <w:pPr>
        <w:pStyle w:val="NormaleWeb"/>
      </w:pPr>
      <w:r>
        <w:rPr>
          <w:rFonts w:ascii="Verdana" w:hAnsi="Verdana"/>
          <w:sz w:val="20"/>
          <w:szCs w:val="20"/>
        </w:rPr>
        <w:t>Questi sono tempi incredibili sul Pianeta Terra. Carissimi, voi risveglierete molti dal sogno. E’ per questo che siete qui in questo momento. Voi avete una parte per tutti noi. Se possiamo mettervi in una situazione in cui vi sentite a vostro agio e sicuri, e dove non avete paura, quell’informazione verrà fuori e voi inizierete a costruire il paradiso proprio qui sulla Terra. Inizia con una sola particella.</w:t>
      </w:r>
      <w:r>
        <w:rPr>
          <w:rFonts w:ascii="Verdana" w:hAnsi="Verdana"/>
          <w:sz w:val="20"/>
          <w:szCs w:val="20"/>
        </w:rPr>
        <w:br/>
      </w:r>
      <w:r>
        <w:rPr>
          <w:rFonts w:ascii="Verdana" w:hAnsi="Verdana"/>
          <w:sz w:val="20"/>
          <w:szCs w:val="20"/>
        </w:rPr>
        <w:br/>
        <w:t xml:space="preserve">Godetevi i fiocchi di neve. Danzate nella luce. La prossima volta che un fiocco di neve vi cade sul viso e si scioglie, ricordate questa storia e ricordatevi di guardare su, perché è lì che tutti voi siete diretti. Il cambiamento nella vostra percezione cambierà istantaneamente la vostra realtà. </w:t>
      </w:r>
    </w:p>
    <w:p w:rsidR="0027637E" w:rsidRDefault="0027637E" w:rsidP="0027637E">
      <w:pPr>
        <w:pStyle w:val="NormaleWeb"/>
      </w:pPr>
      <w:r>
        <w:rPr>
          <w:rFonts w:ascii="Verdana" w:hAnsi="Verdana"/>
          <w:sz w:val="20"/>
          <w:szCs w:val="20"/>
        </w:rPr>
        <w:t xml:space="preserve">E’ con il più grande onore che vi chiediamo di trattarvi con rispetto reciproco. Aiutatevi a vicenda ad ogni possibile occasione e tenete la porta aperta per gli altri. Sappiate che è un gioco nuovo quello che state facendo e giocate bene insieme. </w:t>
      </w:r>
    </w:p>
    <w:p w:rsidR="0027637E" w:rsidRDefault="0027637E" w:rsidP="0027637E">
      <w:pPr>
        <w:pStyle w:val="NormaleWeb"/>
        <w:spacing w:before="0" w:beforeAutospacing="0" w:after="0" w:afterAutospacing="0"/>
        <w:jc w:val="both"/>
      </w:pPr>
      <w:hyperlink r:id="rId29" w:history="1">
        <w:proofErr w:type="spellStart"/>
        <w:r w:rsidRPr="0027637E">
          <w:rPr>
            <w:rStyle w:val="Collegamentoipertestuale"/>
            <w:b/>
            <w:bCs/>
            <w:color w:val="0066CC"/>
            <w:sz w:val="20"/>
            <w:szCs w:val="20"/>
          </w:rPr>
          <w:t>Espavo</w:t>
        </w:r>
        <w:proofErr w:type="spellEnd"/>
        <w:r w:rsidRPr="0027637E">
          <w:rPr>
            <w:rStyle w:val="Collegamentoipertestuale"/>
            <w:b/>
            <w:bCs/>
            <w:color w:val="0066CC"/>
            <w:sz w:val="20"/>
            <w:szCs w:val="20"/>
          </w:rPr>
          <w:t xml:space="preserve"> </w:t>
        </w:r>
      </w:hyperlink>
    </w:p>
    <w:p w:rsidR="0027637E" w:rsidRDefault="0027637E" w:rsidP="0027637E">
      <w:pPr>
        <w:jc w:val="both"/>
      </w:pPr>
      <w:r>
        <w:rPr>
          <w:rFonts w:ascii="Verdana" w:hAnsi="Verdana"/>
          <w:b/>
          <w:bCs/>
          <w:color w:val="000080"/>
          <w:sz w:val="20"/>
          <w:szCs w:val="20"/>
        </w:rPr>
        <w:t xml:space="preserve">Il gruppo  </w:t>
      </w:r>
    </w:p>
    <w:p w:rsidR="0027637E" w:rsidRDefault="0027637E" w:rsidP="0027637E">
      <w:pPr>
        <w:jc w:val="center"/>
      </w:pPr>
      <w:r>
        <w:t> </w:t>
      </w:r>
    </w:p>
    <w:p w:rsidR="0027637E" w:rsidRDefault="0027637E" w:rsidP="0027637E">
      <w:pPr>
        <w:jc w:val="both"/>
        <w:rPr>
          <w:rFonts w:ascii="Verdana" w:hAnsi="Verdana"/>
          <w:color w:val="FF0000"/>
          <w:sz w:val="44"/>
          <w:szCs w:val="44"/>
        </w:rPr>
      </w:pPr>
      <w:r>
        <w:rPr>
          <w:rFonts w:ascii="Verdana" w:hAnsi="Verdana"/>
          <w:sz w:val="15"/>
          <w:szCs w:val="15"/>
        </w:rPr>
        <w:t xml:space="preserve">Queste informazioni possono essere liberamente divulgate per intero o in parte, </w:t>
      </w:r>
      <w:r>
        <w:rPr>
          <w:rFonts w:ascii="Verdana" w:hAnsi="Verdana"/>
          <w:b/>
          <w:bCs/>
          <w:sz w:val="15"/>
          <w:szCs w:val="15"/>
        </w:rPr>
        <w:t>a condizione che non ci sia alcun addebito per esse e che questo avviso sia allegato alle stesse.</w:t>
      </w:r>
      <w:r>
        <w:rPr>
          <w:rFonts w:ascii="Verdana" w:hAnsi="Verdana"/>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30" w:tgtFrame="_blank" w:history="1">
        <w:r>
          <w:rPr>
            <w:rStyle w:val="Collegamentoipertestuale"/>
            <w:rFonts w:ascii="Verdana" w:hAnsi="Verdana"/>
            <w:color w:val="0066CC"/>
            <w:sz w:val="15"/>
            <w:szCs w:val="15"/>
          </w:rPr>
          <w:t>www.Lightworker.com</w:t>
        </w:r>
      </w:hyperlink>
      <w:r>
        <w:rPr>
          <w:rFonts w:ascii="Verdana" w:hAnsi="Verdana"/>
          <w:sz w:val="15"/>
          <w:szCs w:val="15"/>
        </w:rPr>
        <w:t>  al numero telefonico (702) 871 3317. Grazie per il vostro aiuto nel diffondere la Luce!</w:t>
      </w:r>
      <w:r>
        <w:rPr>
          <w:rFonts w:ascii="Verdana" w:hAnsi="Verdana"/>
          <w:color w:val="FF0000"/>
          <w:sz w:val="44"/>
          <w:szCs w:val="44"/>
        </w:rPr>
        <w:t xml:space="preserve"> </w:t>
      </w:r>
    </w:p>
    <w:p w:rsidR="00954157" w:rsidRDefault="00954157" w:rsidP="00954157">
      <w:r>
        <w:rPr>
          <w:b/>
          <w:bCs/>
        </w:rPr>
        <w:lastRenderedPageBreak/>
        <w:t>ALLERTA PLANETARIA</w:t>
      </w:r>
      <w:r>
        <w:br/>
        <w:t xml:space="preserve">GIUGNO 2012 </w:t>
      </w:r>
    </w:p>
    <w:p w:rsidR="00954157" w:rsidRDefault="00954157" w:rsidP="00954157">
      <w:hyperlink r:id="rId31" w:tgtFrame="_parent" w:history="1">
        <w:r>
          <w:rPr>
            <w:rStyle w:val="Collegamentoipertestuale"/>
          </w:rPr>
          <w:t>http://blog.mahalasastrology.com/</w:t>
        </w:r>
      </w:hyperlink>
      <w:r>
        <w:t xml:space="preserve"> </w:t>
      </w:r>
    </w:p>
    <w:p w:rsidR="00954157" w:rsidRDefault="00954157" w:rsidP="00954157">
      <w:r>
        <w:t>di</w:t>
      </w:r>
      <w:r>
        <w:br/>
        <w:t>MAHALA</w:t>
      </w:r>
      <w:r>
        <w:br/>
        <w:t> </w:t>
      </w:r>
    </w:p>
    <w:p w:rsidR="00954157" w:rsidRDefault="00954157" w:rsidP="00954157">
      <w:r>
        <w:t xml:space="preserve">Salve a tutti - spero che per voi le cose vadano bene. Con tutto quello che sta succedendo nel mondo è proprio il momento di trovare la pace interiore. È il momento di smettere di cercare le risposte al di fuori di noi e trovare il nostro Cristo interiore. La coscienza </w:t>
      </w:r>
      <w:proofErr w:type="spellStart"/>
      <w:r>
        <w:t>cristica</w:t>
      </w:r>
      <w:proofErr w:type="spellEnd"/>
      <w:r>
        <w:t xml:space="preserve"> è stata attivata durante l'ultima eclissi solare, assieme ai nostri chakra del cuore. Adesso possiamo pensare col cuore e creare la pace in noi. Nessuno di voi ha avuto problemi al cuore a causa di questa energia?</w:t>
      </w:r>
      <w:r>
        <w:br/>
      </w:r>
      <w:r>
        <w:br/>
        <w:t xml:space="preserve">Negli ultimi due articoli che ho scritto, vi ho detto che la banca vaticana è al vertice delle banche mondiali. Il fatto che il suo presidente sia stato licenziato la scorsa settimana è proprio una notizia super. Anche il Papa è nei guai e presto abdicherà. La sua abdicazione è una delle ultime profezie che ancora non si sono compiute e ora sta per avverarsi. La Chiesa Cattolica controlla le persone da molto più tempo di qualunque altra organizzazione della storia. Il papa nero, quello connesso alla banca vaticana, controlla ogni cosa nel mondo. È il capo dei Gesuiti. Ci sono state molte più persone uccise nel nome della religione che per ogni altro motivo. Non è il momento che tutta questa violenza finisca? Per saperne di più, andate su </w:t>
      </w:r>
      <w:hyperlink r:id="rId32" w:history="1">
        <w:r>
          <w:rPr>
            <w:rStyle w:val="Collegamentoipertestuale"/>
          </w:rPr>
          <w:t>questa pagina</w:t>
        </w:r>
      </w:hyperlink>
      <w:r>
        <w:t>.</w:t>
      </w:r>
      <w:r>
        <w:br/>
      </w:r>
      <w:r>
        <w:br/>
        <w:t>Siamo al termine di un ciclo di 25.920 anni del Capricorno, governato da Saturno il controllore. È stato un ciclo di materialismo e lavoro in funzione dell'onnipotente dollaro. Guardate cosa abbiamo fatto al Natale, che viene celebrato nel segno del Capricorno. Lo abbiamo svuotato del significato spirituale ed è diventato materiale. Questo ciclo è ora giunto al termine e presto avremo libertà grazie al segno dell'Acquario. Ci sono cicli all'interno di altri cicli che agiscono contemporaneamente. Ho sentito dire che tre di questi cicli termineranno quasi assieme. Il più lungo è il ciclo iniziato quando questo Universo fu creato. Il 20 Maggio 2012 questo ciclo è terminato e ne è iniziato uno nuovo.</w:t>
      </w:r>
      <w:r>
        <w:br/>
      </w:r>
      <w:r>
        <w:br/>
        <w:t>Saturno, governatore del Capricorno, viene chiamato Satana, il diavolo, da alcuni. Abbiamo creato quest'idea per sperimentare cosa significhi essere controllati. Non c'è male - tutto è Bene (Dio). Non c'è bene o male ci sono solo esperienze. Siamo stati nel ciclo che sperimenta il lato negativo della vita. Questa è la ragione per cui gli scandali e la corruzione sono usciti allo scoperto e cioè affinché potessimo vedere cos'è accaduto nel mondo e potessimo dire: basta, quel che è troppo è troppo.</w:t>
      </w:r>
      <w:r>
        <w:br/>
      </w:r>
      <w:r>
        <w:br/>
        <w:t>Molte persone hanno dovuto svegliarsi affinché lavorassimo tutti assieme per il cambiamento. Saturno tornerà diretto il 25 Giugno 2012 e sarà presto il pianeta che porta le ricompense. Siamo adesso nel ciclo dell'Unità (Acquario) è ciò si manifesterà a breve mentre molti di noi raggiungono la coscienza superiore.</w:t>
      </w:r>
      <w:r>
        <w:br/>
      </w:r>
      <w:r>
        <w:br/>
        <w:t>Il 4 Giugno 2012 ci sarà luna piena, alle 4:12 di mattina (</w:t>
      </w:r>
      <w:hyperlink r:id="rId33" w:anchor="nota1" w:history="1">
        <w:r>
          <w:rPr>
            <w:rStyle w:val="Collegamentoipertestuale"/>
          </w:rPr>
          <w:t>nota 1</w:t>
        </w:r>
      </w:hyperlink>
      <w:r>
        <w:t>). Il Sole sarà a 14 gradi nei Gemelli. Questi gradi rappresentano "La capacità di trascendere le limitazioni dell'esistenza corporea". La luna sarà a 14 gradi nel Sagittario che sono i gradi delle Piramidi e della Sfinge. Qualcosa sta per succedere in Egitto?</w:t>
      </w:r>
      <w:r>
        <w:br/>
      </w:r>
      <w:r>
        <w:br/>
        <w:t xml:space="preserve">Il glifo dei Maya per la luna piena è la Mano Blu ed è governata da Mercurio. L'energia di questo glifo ama la libertà di viaggiare ed essere se stessa ma ha pure un forte desiderio verso la comunità e la famiglia. Questa energia ha la capacità di vedere la bellezza dentro tutte le cose. Questo glifo dovrà trovarci al massimo delle forze e dovremo parlare solo di ciò che riteniamo giusto. Il 4 Giugno 2012 Nettuno, la Dea Galattica, torna retrogrado. È un pianeta molto potente quando va </w:t>
      </w:r>
      <w:r>
        <w:lastRenderedPageBreak/>
        <w:t>retrogrado; specialmente quando vi rimane stazionario.</w:t>
      </w:r>
      <w:r>
        <w:br/>
      </w:r>
      <w:r>
        <w:br/>
        <w:t>L'eclissi di Venere che avremo il 5 giugno 2012 alle 18:05 (</w:t>
      </w:r>
      <w:hyperlink r:id="rId34" w:anchor="nota2" w:history="1">
        <w:r>
          <w:rPr>
            <w:rStyle w:val="Collegamentoipertestuale"/>
          </w:rPr>
          <w:t>nota 2</w:t>
        </w:r>
      </w:hyperlink>
      <w:r>
        <w:t>) porterà moltissimi cambiamenti alla Terra. L'ultima eclissi di Venere c'è stata l'8 giugno 2004. Questo evento ha dato il via ad un periodo di otto anni in cui avremmo dovuto rivolgerci al mondo interiore per rilasciare le nostre paure e trovare l'amore che vive nei nostri cuori. Vi sentite come se vi avessero colpito duramente e lasciato tumefatti durante quel ciclo di otto anni? È stato molto difficile lasciar andare tutte le memorie dolorose e la sofferenza che abbiamo sperimentato in passato. Non vogliamo portare quest'energia patologica nel nuovo ciclo. Il nostro dolore e la nostra sofferenza deve andarsene affinché possiamo sperimentare la gioia. Siamo grandi divinità creatrici che stanno creando la Terra sulla quale presto vivranno a tempo pieno.</w:t>
      </w:r>
      <w:r>
        <w:br/>
      </w:r>
      <w:r>
        <w:br/>
        <w:t xml:space="preserve">Venere forma un cuore e un pentagramma mentre ruota attorno al sistema solare. La stella a cinque punte rappresenta la Dea, e il ciclo di otto anni dal 2004 al 2012 rappresenta il numero di Dio (numero 8). L'anima di Dio è 15 (posizione nell'alfabeto della lettera o, lettera centrale di </w:t>
      </w:r>
      <w:proofErr w:type="spellStart"/>
      <w:r>
        <w:rPr>
          <w:i/>
          <w:iCs/>
        </w:rPr>
        <w:t>God</w:t>
      </w:r>
      <w:proofErr w:type="spellEnd"/>
      <w:r>
        <w:t xml:space="preserve">) che è il tono dell'amore cioè 528 hertz. Il numero cinque e il numero otto fanno tredici che è il numero di Cristo. È anche il numero predominante nel calendario Maya. Il 5 giugno 2012, il glifo del calendario </w:t>
      </w:r>
      <w:proofErr w:type="spellStart"/>
      <w:r>
        <w:t>Dreamspell</w:t>
      </w:r>
      <w:proofErr w:type="spellEnd"/>
      <w:r>
        <w:t xml:space="preserve"> sarà la Stella, che è governata da Venere ed è anche il glifo della Dea. Governa il nostro plesso solare che è la sede del potere. Questo vuol dire che è ora di iniziare a manifestare il potere, cioè energia basata sull'amore. L'amore è tenero e delicato.</w:t>
      </w:r>
      <w:r>
        <w:br/>
      </w:r>
      <w:r>
        <w:br/>
        <w:t xml:space="preserve">Il Sole e Venere saranno congiunti a 15 gradi nei Gemelli. Questi gradi vogliono dire che "Una Donna Attivista in un Discorso Emozionale porterà a compimento la sua Causa". Questo è già accaduto qualche anno fa quando Maria </w:t>
      </w:r>
      <w:proofErr w:type="spellStart"/>
      <w:r>
        <w:t>Shriver</w:t>
      </w:r>
      <w:proofErr w:type="spellEnd"/>
      <w:r>
        <w:t xml:space="preserve"> ha tenuto il discorso d'apertura all'Università del Sud California, spiegando un nuovo modo di percepire il successo e il significato ad esso attribuito. Si deve smettere di lavorare per il semplice scopo di ottenere denaro e altre cose materiali. È tempo di cambiare stile di vita.</w:t>
      </w:r>
      <w:r>
        <w:br/>
      </w:r>
      <w:r>
        <w:br/>
        <w:t xml:space="preserve">So che sulla terra di dimensione bassa è in azione il caos. Non pensate sia giunto il momento di superare quel caos e scoprire chi siete veramente? Non è il momento di finirla di chiamare le persone che vi hanno ferito in qualsiasi modo? Non è tempo di abbandonare le teorie </w:t>
      </w:r>
      <w:proofErr w:type="spellStart"/>
      <w:r>
        <w:t>cospirazioniste</w:t>
      </w:r>
      <w:proofErr w:type="spellEnd"/>
      <w:r>
        <w:t>? Sono servite allo scopo portandoci a vedere la realtà, ma è ora di andare oltre a meno che non vogliate rimanere in quella realtà inferiore. Ciò su cui ci concentriamo è ciò che creiamo!</w:t>
      </w:r>
      <w:r>
        <w:br/>
      </w:r>
      <w:r>
        <w:br/>
        <w:t>State scegliendo di nascondervi dal cambiamento e mettere da parte i vostri soldi in caso di un collasso finanziario? Non siamo forse in crisi dal 2008 quando ci fu il primo grande evento? Non ho mai creduto che ci sarebbe stato un collasso totale del sistema finanziario. Credo che ciò verrà trasformato e credo che il nuovo sistema stia per diventare una realtà. Il capo della banca vaticana è stato appena licenziato. Non vuol forse dire che siamo diretti verso un nuovo sistema finanziario?</w:t>
      </w:r>
      <w:r>
        <w:br/>
      </w:r>
      <w:r>
        <w:br/>
        <w:t xml:space="preserve">Il Sole ha completato il suo scambio di polarità e adesso ha quattro poli al posto di due. Come in alto, così in basso. C'è stato un terremoto di grado 6.2 nelle profondità del Mar di Norvegia, il 24 maggio, che ha causato un inatteso e rapido spostamento del polo nord magnetico. Il polo s'è spostato di 621 miglia. L'ultimo importante spostamento del polo lo abbiamo avuto il 21 dicembre 2010, quando i poli si sono spostati a </w:t>
      </w:r>
      <w:proofErr w:type="spellStart"/>
      <w:r>
        <w:t>Surgut</w:t>
      </w:r>
      <w:proofErr w:type="spellEnd"/>
      <w:r>
        <w:t xml:space="preserve">, in Siberia. Quel giorno un aereo cadde a </w:t>
      </w:r>
      <w:proofErr w:type="spellStart"/>
      <w:r>
        <w:t>Surgut</w:t>
      </w:r>
      <w:proofErr w:type="spellEnd"/>
      <w:r>
        <w:t xml:space="preserve"> a causa dell'anomalia magnetica che ne mise fuori uso le parti magnetiche. Quanto ancora si dovrà muovere il Polo Nord prima di completare il suo spostamento? Forse siamo alla fine di tale spostamento e neppure lo sappiamo. Il Polo Nord si muove dal 1998 quando la Terra sperimentò per la prima volta lo zero magnetico.</w:t>
      </w:r>
      <w:r>
        <w:br/>
      </w:r>
      <w:r>
        <w:br/>
      </w:r>
      <w:r>
        <w:lastRenderedPageBreak/>
        <w:t>Anche il pianeta X è qui e si vede già nel cielo. Anche la Cintura Fotonica magnetica (polvere interstellare) si trova nel nostro sistema solare. Direi che è un'eccezionale combinazione di eventi. Quest'energia ha causato, e continuerà a farlo, nuovi terremoti, incendi, eruzioni vulcaniche, tempeste, alluvioni, cambi politici e cambiamenti nel mondo della finanza. Se avete l'amore nel vostro cuore sarete a posto mentre continueremo ad attraversare questi cambiamenti. Sarete al posto giusto nel momento giusto per ogni cosa che sceglierete di sperimentare. Non preoccupatevi, sperimentate l'amore e pensate col cuore. Così sia!</w:t>
      </w:r>
      <w:r>
        <w:br/>
      </w:r>
      <w:r>
        <w:br/>
        <w:t>Scritto nell'amore e nella luce dal mio cuore al vostro.</w:t>
      </w:r>
    </w:p>
    <w:p w:rsidR="00954157" w:rsidRDefault="00954157" w:rsidP="00954157">
      <w:pPr>
        <w:pStyle w:val="NormaleWeb"/>
      </w:pPr>
      <w:r>
        <w:t xml:space="preserve">***** </w:t>
      </w:r>
      <w:proofErr w:type="spellStart"/>
      <w:r>
        <w:t>Mahala</w:t>
      </w:r>
      <w:proofErr w:type="spellEnd"/>
      <w:r>
        <w:t xml:space="preserve"> </w:t>
      </w:r>
      <w:proofErr w:type="spellStart"/>
      <w:r>
        <w:t>Gayle</w:t>
      </w:r>
      <w:proofErr w:type="spellEnd"/>
      <w:r>
        <w:t xml:space="preserve"> *****</w:t>
      </w:r>
    </w:p>
    <w:p w:rsidR="00954157" w:rsidRDefault="00954157" w:rsidP="00954157">
      <w:pPr>
        <w:pStyle w:val="NormaleWeb"/>
      </w:pPr>
      <w:r>
        <w:t xml:space="preserve">Se voleste aggiungervi alla mia mailing </w:t>
      </w:r>
      <w:proofErr w:type="spellStart"/>
      <w:r>
        <w:t>list</w:t>
      </w:r>
      <w:proofErr w:type="spellEnd"/>
      <w:r>
        <w:t xml:space="preserve">, scrivetemi (in inglese) a: </w:t>
      </w:r>
      <w:hyperlink r:id="rId35" w:history="1">
        <w:r>
          <w:rPr>
            <w:rStyle w:val="Collegamentoipertestuale"/>
          </w:rPr>
          <w:t>Planetalert@hotmail.com</w:t>
        </w:r>
      </w:hyperlink>
    </w:p>
    <w:p w:rsidR="00954157" w:rsidRDefault="00954157" w:rsidP="00954157">
      <w:r>
        <w:br/>
        <w:t xml:space="preserve">tradotto da  Emiliano  per  </w:t>
      </w:r>
      <w:hyperlink r:id="rId36" w:tgtFrame="\" w:history="1">
        <w:proofErr w:type="spellStart"/>
        <w:r>
          <w:rPr>
            <w:rStyle w:val="Collegamentoipertestuale"/>
          </w:rPr>
          <w:t>stazioneceleste.it</w:t>
        </w:r>
        <w:proofErr w:type="spellEnd"/>
      </w:hyperlink>
    </w:p>
    <w:p w:rsidR="00954157" w:rsidRPr="00074E77" w:rsidRDefault="00954157" w:rsidP="00074E77"/>
    <w:sectPr w:rsidR="00954157" w:rsidRPr="00074E77" w:rsidSect="009F6430">
      <w:footerReference w:type="even" r:id="rId37"/>
      <w:footerReference w:type="default" r:id="rId3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7D1" w:rsidRDefault="009E47D1">
      <w:r>
        <w:separator/>
      </w:r>
    </w:p>
  </w:endnote>
  <w:endnote w:type="continuationSeparator" w:id="0">
    <w:p w:rsidR="009E47D1" w:rsidRDefault="009E47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5549B4"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5549B4"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27637E">
      <w:rPr>
        <w:rStyle w:val="Numeropagina"/>
        <w:noProof/>
      </w:rPr>
      <w:t>13</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7D1" w:rsidRDefault="009E47D1">
      <w:r>
        <w:separator/>
      </w:r>
    </w:p>
  </w:footnote>
  <w:footnote w:type="continuationSeparator" w:id="0">
    <w:p w:rsidR="009E47D1" w:rsidRDefault="009E47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2">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42"/>
  </w:num>
  <w:num w:numId="3">
    <w:abstractNumId w:val="26"/>
  </w:num>
  <w:num w:numId="4">
    <w:abstractNumId w:val="14"/>
  </w:num>
  <w:num w:numId="5">
    <w:abstractNumId w:val="25"/>
  </w:num>
  <w:num w:numId="6">
    <w:abstractNumId w:val="40"/>
  </w:num>
  <w:num w:numId="7">
    <w:abstractNumId w:val="32"/>
  </w:num>
  <w:num w:numId="8">
    <w:abstractNumId w:val="8"/>
  </w:num>
  <w:num w:numId="9">
    <w:abstractNumId w:val="9"/>
  </w:num>
  <w:num w:numId="10">
    <w:abstractNumId w:val="27"/>
  </w:num>
  <w:num w:numId="11">
    <w:abstractNumId w:val="15"/>
  </w:num>
  <w:num w:numId="12">
    <w:abstractNumId w:val="12"/>
  </w:num>
  <w:num w:numId="13">
    <w:abstractNumId w:val="37"/>
  </w:num>
  <w:num w:numId="14">
    <w:abstractNumId w:val="16"/>
  </w:num>
  <w:num w:numId="15">
    <w:abstractNumId w:val="20"/>
  </w:num>
  <w:num w:numId="16">
    <w:abstractNumId w:val="17"/>
  </w:num>
  <w:num w:numId="17">
    <w:abstractNumId w:val="23"/>
  </w:num>
  <w:num w:numId="18">
    <w:abstractNumId w:val="28"/>
  </w:num>
  <w:num w:numId="19">
    <w:abstractNumId w:val="38"/>
  </w:num>
  <w:num w:numId="20">
    <w:abstractNumId w:val="18"/>
  </w:num>
  <w:num w:numId="21">
    <w:abstractNumId w:val="24"/>
  </w:num>
  <w:num w:numId="22">
    <w:abstractNumId w:val="35"/>
  </w:num>
  <w:num w:numId="23">
    <w:abstractNumId w:val="33"/>
  </w:num>
  <w:num w:numId="24">
    <w:abstractNumId w:val="36"/>
  </w:num>
  <w:num w:numId="25">
    <w:abstractNumId w:val="11"/>
  </w:num>
  <w:num w:numId="26">
    <w:abstractNumId w:val="4"/>
  </w:num>
  <w:num w:numId="27">
    <w:abstractNumId w:val="5"/>
  </w:num>
  <w:num w:numId="28">
    <w:abstractNumId w:val="30"/>
  </w:num>
  <w:num w:numId="29">
    <w:abstractNumId w:val="13"/>
  </w:num>
  <w:num w:numId="30">
    <w:abstractNumId w:val="34"/>
  </w:num>
  <w:num w:numId="31">
    <w:abstractNumId w:val="21"/>
  </w:num>
  <w:num w:numId="32">
    <w:abstractNumId w:val="19"/>
  </w:num>
  <w:num w:numId="33">
    <w:abstractNumId w:val="10"/>
  </w:num>
  <w:num w:numId="34">
    <w:abstractNumId w:val="22"/>
  </w:num>
  <w:num w:numId="35">
    <w:abstractNumId w:val="7"/>
  </w:num>
  <w:num w:numId="36">
    <w:abstractNumId w:val="29"/>
  </w:num>
  <w:num w:numId="37">
    <w:abstractNumId w:val="31"/>
  </w:num>
  <w:num w:numId="38">
    <w:abstractNumId w:val="39"/>
  </w:num>
  <w:num w:numId="39">
    <w:abstractNumId w:val="41"/>
  </w:num>
  <w:num w:numId="40">
    <w:abstractNumId w:val="0"/>
  </w:num>
  <w:num w:numId="41">
    <w:abstractNumId w:val="1"/>
  </w:num>
  <w:num w:numId="42">
    <w:abstractNumId w:val="2"/>
  </w:num>
  <w:num w:numId="43">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637E"/>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eartCom.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stazioneceleste.it/starchild.ht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tazioneceleste.it/articoli.htm" TargetMode="External"/><Relationship Id="rId34" Type="http://schemas.openxmlformats.org/officeDocument/2006/relationships/hyperlink" Target="http://www.stazioneceleste.it/mahala/main_frame.php?mese=giugno&amp;anno=2012&amp;dim=14&amp;neg=false"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file:///C:\Users\Susanna\Documents\!Documenti%20Susanna\Stazione%20Celeste\starchild\diario_terrestre\new_earth_giu12.htm" TargetMode="External"/><Relationship Id="rId25" Type="http://schemas.openxmlformats.org/officeDocument/2006/relationships/hyperlink" Target="http://thinkwithyourheart.com/1711/the-stages-of-rebirth/" TargetMode="External"/><Relationship Id="rId33" Type="http://schemas.openxmlformats.org/officeDocument/2006/relationships/hyperlink" Target="http://www.stazioneceleste.it/mahala/main_frame.php?mese=giugno&amp;anno=2012&amp;dim=14&amp;neg=false"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starchild.htm" TargetMode="External"/><Relationship Id="rId20" Type="http://schemas.openxmlformats.org/officeDocument/2006/relationships/hyperlink" Target="http://transbeacon.lightworker.com/2012/2012_05-LearningtoLookUp-it.php" TargetMode="External"/><Relationship Id="rId29" Type="http://schemas.openxmlformats.org/officeDocument/2006/relationships/hyperlink" Target="http://lightworker.it/espavo.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461" TargetMode="External"/><Relationship Id="rId24" Type="http://schemas.openxmlformats.org/officeDocument/2006/relationships/image" Target="media/image1.png"/><Relationship Id="rId32" Type="http://schemas.openxmlformats.org/officeDocument/2006/relationships/hyperlink" Target="http://itccs.org/2012/05/04/catholic-church-faces-disruption-and-banishment-as-irish-cardinal-set-to-resign/"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mahala/frames.php?mese=giugno&amp;anno=2012" TargetMode="External"/><Relationship Id="rId28" Type="http://schemas.openxmlformats.org/officeDocument/2006/relationships/hyperlink" Target="http://www.stazioneceleste.it" TargetMode="External"/><Relationship Id="rId36" Type="http://schemas.openxmlformats.org/officeDocument/2006/relationships/hyperlink" Target="http://www.stazioneceleste.it/mahala/%5C%22http:/www.stazioneceleste.it/%5C%22" TargetMode="Externa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lightworker.htm" TargetMode="External"/><Relationship Id="rId31" Type="http://schemas.openxmlformats.org/officeDocument/2006/relationships/hyperlink" Target="http://blog.mahalasastrology.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articoli/HeartNet/Re5D_120604.htm" TargetMode="External"/><Relationship Id="rId22" Type="http://schemas.openxmlformats.org/officeDocument/2006/relationships/hyperlink" Target="http://www.stazioneceleste.it/mahala/index.php" TargetMode="External"/><Relationship Id="rId27" Type="http://schemas.openxmlformats.org/officeDocument/2006/relationships/hyperlink" Target="http://starchildglobal.com/newearthrisingmay2012.html" TargetMode="External"/><Relationship Id="rId30" Type="http://schemas.openxmlformats.org/officeDocument/2006/relationships/hyperlink" Target="http://www.Lightworker.com/beacons" TargetMode="External"/><Relationship Id="rId35" Type="http://schemas.openxmlformats.org/officeDocument/2006/relationships/hyperlink" Target="mailto:Planetalert@hotmail.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C851B-47F8-4BC8-8FBA-F0CBA580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5853</Words>
  <Characters>33367</Characters>
  <Application>Microsoft Office Word</Application>
  <DocSecurity>0</DocSecurity>
  <Lines>278</Lines>
  <Paragraphs>78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39142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2012-06-11T12:16:00Z</cp:lastPrinted>
  <dcterms:created xsi:type="dcterms:W3CDTF">2012-06-11T11:56:00Z</dcterms:created>
  <dcterms:modified xsi:type="dcterms:W3CDTF">2012-06-11T12:16:00Z</dcterms:modified>
</cp:coreProperties>
</file>