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1475" w:rsidRPr="003A2B4D" w:rsidRDefault="007E1475" w:rsidP="007E1475">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7E1475" w:rsidRPr="003A2B4D" w:rsidRDefault="007E1475" w:rsidP="007E1475">
      <w:pPr>
        <w:jc w:val="center"/>
      </w:pPr>
      <w:r w:rsidRPr="003A2B4D">
        <w:t> </w:t>
      </w:r>
    </w:p>
    <w:p w:rsidR="007E1475" w:rsidRPr="003A2B4D" w:rsidRDefault="007E1475" w:rsidP="007E1475">
      <w:pPr>
        <w:pStyle w:val="Titolo1"/>
      </w:pPr>
      <w:r w:rsidRPr="003A2B4D">
        <w:rPr>
          <w:rFonts w:ascii="Verdana" w:hAnsi="Verdana"/>
          <w:shadow/>
          <w:sz w:val="27"/>
          <w:szCs w:val="27"/>
        </w:rPr>
        <w:t>Aggiornamenti Settimanali</w:t>
      </w:r>
    </w:p>
    <w:p w:rsidR="007E1475" w:rsidRPr="003A2B4D" w:rsidRDefault="007E1475" w:rsidP="007E1475">
      <w:pPr>
        <w:jc w:val="center"/>
      </w:pPr>
      <w:r w:rsidRPr="003A2B4D">
        <w:t> </w:t>
      </w:r>
    </w:p>
    <w:p w:rsidR="007E1475" w:rsidRPr="003A2B4D" w:rsidRDefault="007E1475" w:rsidP="007E1475">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3</w:t>
      </w:r>
      <w:r w:rsidRPr="003A2B4D">
        <w:rPr>
          <w:rFonts w:ascii="Verdana" w:hAnsi="Verdana"/>
          <w:color w:val="auto"/>
          <w:sz w:val="32"/>
          <w:szCs w:val="32"/>
        </w:rPr>
        <w:t>.</w:t>
      </w:r>
      <w:r>
        <w:rPr>
          <w:rFonts w:ascii="Verdana" w:hAnsi="Verdana"/>
          <w:color w:val="auto"/>
          <w:sz w:val="32"/>
          <w:szCs w:val="32"/>
        </w:rPr>
        <w:t>05</w:t>
      </w:r>
      <w:r w:rsidRPr="003A2B4D">
        <w:rPr>
          <w:rFonts w:ascii="Verdana" w:hAnsi="Verdana"/>
          <w:color w:val="auto"/>
          <w:sz w:val="32"/>
          <w:szCs w:val="32"/>
        </w:rPr>
        <w:t>-</w:t>
      </w:r>
      <w:r>
        <w:rPr>
          <w:rFonts w:ascii="Verdana" w:hAnsi="Verdana"/>
          <w:color w:val="auto"/>
          <w:sz w:val="32"/>
          <w:szCs w:val="32"/>
        </w:rPr>
        <w:t>1</w:t>
      </w:r>
    </w:p>
    <w:p w:rsidR="007E1475" w:rsidRPr="003A2B4D" w:rsidRDefault="007E1475" w:rsidP="007E1475">
      <w:pPr>
        <w:pStyle w:val="Titolo2"/>
        <w:rPr>
          <w:rFonts w:ascii="Verdana" w:hAnsi="Verdana"/>
          <w:color w:val="auto"/>
          <w:sz w:val="32"/>
          <w:szCs w:val="32"/>
        </w:rPr>
      </w:pPr>
    </w:p>
    <w:p w:rsidR="007E1475" w:rsidRPr="003A2B4D" w:rsidRDefault="007E1475" w:rsidP="007E1475">
      <w:pPr>
        <w:pStyle w:val="Titolo2"/>
        <w:rPr>
          <w:color w:val="auto"/>
        </w:rPr>
      </w:pPr>
      <w:r>
        <w:rPr>
          <w:rFonts w:ascii="Verdana" w:hAnsi="Verdana"/>
          <w:b w:val="0"/>
          <w:i/>
          <w:color w:val="auto"/>
          <w:sz w:val="20"/>
          <w:szCs w:val="20"/>
        </w:rPr>
        <w:t>5 Maggio</w:t>
      </w:r>
      <w:r w:rsidRPr="003A2B4D">
        <w:rPr>
          <w:rFonts w:ascii="Verdana" w:hAnsi="Verdana"/>
          <w:b w:val="0"/>
          <w:i/>
          <w:color w:val="auto"/>
          <w:sz w:val="20"/>
          <w:szCs w:val="20"/>
        </w:rPr>
        <w:t xml:space="preserve"> 201</w:t>
      </w:r>
      <w:r>
        <w:rPr>
          <w:rFonts w:ascii="Verdana" w:hAnsi="Verdana"/>
          <w:b w:val="0"/>
          <w:i/>
          <w:color w:val="auto"/>
          <w:sz w:val="20"/>
          <w:szCs w:val="20"/>
        </w:rPr>
        <w:t>3</w:t>
      </w:r>
    </w:p>
    <w:p w:rsidR="007E1475" w:rsidRPr="003A2B4D" w:rsidRDefault="007E1475" w:rsidP="007E1475"/>
    <w:p w:rsidR="007E1475" w:rsidRPr="003A2B4D" w:rsidRDefault="007E1475" w:rsidP="007E1475">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7E1475" w:rsidRDefault="007E1475" w:rsidP="007E1475">
      <w:pPr>
        <w:jc w:val="center"/>
        <w:rPr>
          <w:sz w:val="20"/>
          <w:szCs w:val="20"/>
        </w:rPr>
      </w:pPr>
      <w:r>
        <w:rPr>
          <w:sz w:val="20"/>
          <w:szCs w:val="20"/>
        </w:rPr>
        <w:t>_________________________________________________</w:t>
      </w: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11"/>
        <w:gridCol w:w="1396"/>
        <w:gridCol w:w="2172"/>
        <w:gridCol w:w="4521"/>
      </w:tblGrid>
      <w:tr w:rsidR="007E1475" w:rsidTr="007E1475">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E1475" w:rsidRDefault="00B71C13">
            <w:pPr>
              <w:pStyle w:val="NormaleWeb"/>
              <w:spacing w:before="36" w:beforeAutospacing="0" w:after="36" w:afterAutospacing="0"/>
              <w:jc w:val="center"/>
              <w:rPr>
                <w:b/>
                <w:bCs/>
              </w:rPr>
            </w:pPr>
            <w:r>
              <w:rPr>
                <w:rFonts w:ascii="Verdana" w:hAnsi="Verdana"/>
                <w:b/>
                <w:bCs/>
                <w:color w:val="D6D6D6"/>
                <w:sz w:val="27"/>
                <w:szCs w:val="27"/>
              </w:rPr>
              <w:t>pagina</w:t>
            </w:r>
          </w:p>
        </w:tc>
        <w:tc>
          <w:tcPr>
            <w:tcW w:w="7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E1475" w:rsidRDefault="007E1475">
            <w:pPr>
              <w:pStyle w:val="NormaleWeb"/>
              <w:spacing w:before="36" w:beforeAutospacing="0" w:after="36" w:afterAutospacing="0"/>
              <w:jc w:val="center"/>
              <w:rPr>
                <w:b/>
                <w:bCs/>
              </w:rPr>
            </w:pPr>
            <w:r>
              <w:rPr>
                <w:rFonts w:ascii="Verdana" w:hAnsi="Verdana"/>
                <w:b/>
                <w:bCs/>
                <w:color w:val="D6D6D6"/>
                <w:sz w:val="27"/>
                <w:szCs w:val="27"/>
              </w:rPr>
              <w:t>area</w:t>
            </w:r>
          </w:p>
        </w:tc>
        <w:tc>
          <w:tcPr>
            <w:tcW w:w="11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E1475" w:rsidRDefault="007E1475">
            <w:pPr>
              <w:pStyle w:val="NormaleWeb"/>
              <w:spacing w:before="36" w:beforeAutospacing="0" w:after="36" w:afterAutospacing="0"/>
              <w:jc w:val="center"/>
              <w:rPr>
                <w:b/>
                <w:bCs/>
              </w:rPr>
            </w:pPr>
            <w:r>
              <w:rPr>
                <w:rFonts w:ascii="Verdana" w:hAnsi="Verdana"/>
                <w:b/>
                <w:bCs/>
                <w:color w:val="D6D6D6"/>
                <w:sz w:val="27"/>
                <w:szCs w:val="27"/>
              </w:rPr>
              <w:t>sezione</w:t>
            </w:r>
          </w:p>
        </w:tc>
        <w:tc>
          <w:tcPr>
            <w:tcW w:w="23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E1475" w:rsidRDefault="007E1475">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7E1475" w:rsidTr="007E1475">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E1475" w:rsidRDefault="00B71C13">
            <w:pPr>
              <w:pStyle w:val="NormaleWeb"/>
              <w:spacing w:before="36" w:beforeAutospacing="0" w:after="36" w:afterAutospacing="0"/>
              <w:jc w:val="center"/>
            </w:pPr>
            <w:r>
              <w:rPr>
                <w:rFonts w:ascii="Verdana" w:hAnsi="Verdana"/>
                <w:color w:val="000080"/>
                <w:sz w:val="20"/>
                <w:szCs w:val="20"/>
              </w:rPr>
              <w:t>2 - 3</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E1475" w:rsidRDefault="007E1475">
            <w:pPr>
              <w:jc w:val="center"/>
              <w:rPr>
                <w:sz w:val="10"/>
                <w:szCs w:val="10"/>
              </w:rPr>
            </w:pPr>
            <w:hyperlink r:id="rId9"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E1475" w:rsidRDefault="007E1475">
            <w:pPr>
              <w:pStyle w:val="NormaleWeb"/>
              <w:spacing w:before="36" w:beforeAutospacing="0" w:after="36" w:afterAutospacing="0"/>
              <w:jc w:val="center"/>
            </w:pPr>
            <w:hyperlink r:id="rId10" w:history="1">
              <w:proofErr w:type="spellStart"/>
              <w:r>
                <w:rPr>
                  <w:rStyle w:val="Collegamentoipertestuale"/>
                  <w:rFonts w:ascii="Verdana" w:hAnsi="Verdana"/>
                  <w:sz w:val="20"/>
                  <w:szCs w:val="20"/>
                </w:rPr>
                <w:t>Uriel</w:t>
              </w:r>
              <w:proofErr w:type="spellEnd"/>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E1475" w:rsidRDefault="007E1475">
            <w:pPr>
              <w:pStyle w:val="NormaleWeb"/>
              <w:spacing w:before="0" w:beforeAutospacing="0" w:after="0" w:afterAutospacing="0"/>
              <w:jc w:val="center"/>
            </w:pPr>
            <w:hyperlink r:id="rId11" w:history="1">
              <w:r>
                <w:rPr>
                  <w:rStyle w:val="Collegamentoipertestuale"/>
                  <w:rFonts w:ascii="Verdana" w:hAnsi="Verdana"/>
                  <w:sz w:val="20"/>
                  <w:szCs w:val="20"/>
                </w:rPr>
                <w:t>Messaggi di aprile 2013</w:t>
              </w:r>
            </w:hyperlink>
          </w:p>
          <w:p w:rsidR="007E1475" w:rsidRDefault="007E1475">
            <w:pPr>
              <w:pStyle w:val="NormaleWeb"/>
              <w:spacing w:before="0" w:beforeAutospacing="0" w:after="0" w:afterAutospacing="0"/>
              <w:jc w:val="center"/>
            </w:pPr>
            <w:r>
              <w:rPr>
                <w:rFonts w:ascii="Verdana" w:hAnsi="Verdana"/>
                <w:color w:val="003366"/>
                <w:sz w:val="15"/>
                <w:szCs w:val="15"/>
              </w:rPr>
              <w:t xml:space="preserve">Canalizzati da Gemma </w:t>
            </w:r>
            <w:proofErr w:type="spellStart"/>
            <w:r>
              <w:rPr>
                <w:rFonts w:ascii="Verdana" w:hAnsi="Verdana"/>
                <w:color w:val="003366"/>
                <w:sz w:val="15"/>
                <w:szCs w:val="15"/>
              </w:rPr>
              <w:t>Braggio</w:t>
            </w:r>
            <w:proofErr w:type="spellEnd"/>
          </w:p>
        </w:tc>
      </w:tr>
      <w:tr w:rsidR="007E1475" w:rsidTr="007E1475">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E1475" w:rsidRDefault="00B71C13">
            <w:pPr>
              <w:pStyle w:val="NormaleWeb"/>
              <w:spacing w:before="36" w:beforeAutospacing="0" w:after="36" w:afterAutospacing="0"/>
              <w:jc w:val="center"/>
            </w:pPr>
            <w:r>
              <w:rPr>
                <w:rFonts w:ascii="Verdana" w:hAnsi="Verdana"/>
                <w:color w:val="000080"/>
                <w:sz w:val="20"/>
                <w:szCs w:val="20"/>
              </w:rPr>
              <w:t>4 - 5</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E1475" w:rsidRDefault="007E1475">
            <w:pPr>
              <w:pStyle w:val="NormaleWeb"/>
              <w:spacing w:before="36" w:beforeAutospacing="0" w:after="36" w:afterAutospacing="0"/>
              <w:jc w:val="center"/>
            </w:pPr>
            <w:hyperlink r:id="rId12" w:history="1">
              <w:r>
                <w:rPr>
                  <w:rStyle w:val="Collegamentoipertestuale"/>
                  <w:rFonts w:ascii="Verdana" w:hAnsi="Verdana"/>
                  <w:sz w:val="20"/>
                  <w:szCs w:val="20"/>
                </w:rPr>
                <w:t>articoli</w:t>
              </w:r>
            </w:hyperlink>
            <w:r>
              <w:t xml:space="preserve"> </w:t>
            </w:r>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E1475" w:rsidRDefault="007E1475">
            <w:pPr>
              <w:pStyle w:val="NormaleWeb"/>
              <w:spacing w:before="36" w:beforeAutospacing="0" w:after="36" w:afterAutospacing="0"/>
              <w:jc w:val="center"/>
            </w:pPr>
            <w:hyperlink r:id="rId13" w:history="1">
              <w:r>
                <w:rPr>
                  <w:rStyle w:val="Collegamentoipertestuale"/>
                  <w:rFonts w:ascii="Verdana" w:hAnsi="Verdana"/>
                  <w:sz w:val="20"/>
                  <w:szCs w:val="20"/>
                </w:rPr>
                <w:t>Notizie di Trasmutazione</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E1475" w:rsidRDefault="007E1475">
            <w:pPr>
              <w:pStyle w:val="NormaleWeb"/>
              <w:spacing w:before="36" w:beforeAutospacing="0" w:after="36" w:afterAutospacing="0"/>
              <w:jc w:val="center"/>
            </w:pPr>
            <w:r>
              <w:rPr>
                <w:rFonts w:ascii="Verdana" w:hAnsi="Verdana"/>
                <w:color w:val="003366"/>
                <w:sz w:val="15"/>
                <w:szCs w:val="15"/>
              </w:rPr>
              <w:t xml:space="preserve">"Notizie di Trasmutazione" di Sandra </w:t>
            </w:r>
            <w:proofErr w:type="spellStart"/>
            <w:r>
              <w:rPr>
                <w:rFonts w:ascii="Verdana" w:hAnsi="Verdana"/>
                <w:color w:val="003366"/>
                <w:sz w:val="15"/>
                <w:szCs w:val="15"/>
              </w:rPr>
              <w:t>Ingerman</w:t>
            </w:r>
            <w:proofErr w:type="spellEnd"/>
          </w:p>
          <w:p w:rsidR="007E1475" w:rsidRDefault="007E1475">
            <w:pPr>
              <w:pStyle w:val="NormaleWeb"/>
              <w:spacing w:before="36" w:beforeAutospacing="0" w:after="36" w:afterAutospacing="0"/>
              <w:jc w:val="center"/>
            </w:pPr>
            <w:hyperlink r:id="rId14" w:history="1">
              <w:r>
                <w:rPr>
                  <w:rStyle w:val="Collegamentoipertestuale"/>
                  <w:rFonts w:ascii="Verdana" w:hAnsi="Verdana"/>
                  <w:sz w:val="20"/>
                  <w:szCs w:val="20"/>
                </w:rPr>
                <w:t>Maggio 2013</w:t>
              </w:r>
            </w:hyperlink>
          </w:p>
        </w:tc>
      </w:tr>
      <w:tr w:rsidR="007E1475" w:rsidTr="007E1475">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E1475" w:rsidRDefault="00B71C13" w:rsidP="00B71C13">
            <w:pPr>
              <w:pStyle w:val="NormaleWeb"/>
              <w:spacing w:before="36" w:beforeAutospacing="0" w:after="36" w:afterAutospacing="0"/>
              <w:jc w:val="center"/>
            </w:pPr>
            <w:r>
              <w:rPr>
                <w:rFonts w:ascii="Verdana" w:hAnsi="Verdana"/>
                <w:color w:val="000080"/>
                <w:sz w:val="20"/>
                <w:szCs w:val="20"/>
              </w:rPr>
              <w:t>6 - 8</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E1475" w:rsidRDefault="007E1475">
            <w:pPr>
              <w:pStyle w:val="NormaleWeb"/>
              <w:spacing w:before="36" w:beforeAutospacing="0" w:after="36" w:afterAutospacing="0"/>
              <w:jc w:val="center"/>
            </w:pPr>
            <w:hyperlink r:id="rId15"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E1475" w:rsidRDefault="007E1475">
            <w:pPr>
              <w:pStyle w:val="NormaleWeb"/>
              <w:spacing w:before="36" w:beforeAutospacing="0" w:after="36" w:afterAutospacing="0"/>
              <w:jc w:val="center"/>
            </w:pPr>
            <w:hyperlink r:id="rId16" w:history="1">
              <w:proofErr w:type="spellStart"/>
              <w:r>
                <w:rPr>
                  <w:rStyle w:val="Collegamentoipertestuale"/>
                  <w:rFonts w:ascii="Verdana" w:hAnsi="Verdana"/>
                  <w:sz w:val="20"/>
                  <w:szCs w:val="20"/>
                </w:rPr>
                <w:t>Talia</w:t>
              </w:r>
              <w:proofErr w:type="spellEnd"/>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E1475" w:rsidRDefault="007E1475">
            <w:pPr>
              <w:pStyle w:val="NormaleWeb"/>
              <w:spacing w:before="12" w:beforeAutospacing="0" w:after="12" w:afterAutospacing="0"/>
              <w:jc w:val="center"/>
            </w:pPr>
            <w:hyperlink r:id="rId17" w:history="1">
              <w:r>
                <w:rPr>
                  <w:rStyle w:val="Collegamentoipertestuale"/>
                  <w:rFonts w:ascii="Verdana" w:hAnsi="Verdana"/>
                  <w:sz w:val="20"/>
                  <w:szCs w:val="20"/>
                </w:rPr>
                <w:t>L'Amore</w:t>
              </w:r>
            </w:hyperlink>
          </w:p>
          <w:p w:rsidR="007E1475" w:rsidRDefault="007E1475">
            <w:pPr>
              <w:pStyle w:val="NormaleWeb"/>
              <w:spacing w:before="12" w:beforeAutospacing="0" w:after="12" w:afterAutospacing="0"/>
              <w:jc w:val="center"/>
            </w:pPr>
            <w:proofErr w:type="spellStart"/>
            <w:r>
              <w:rPr>
                <w:rFonts w:ascii="Verdana" w:hAnsi="Verdana"/>
                <w:color w:val="003366"/>
                <w:sz w:val="15"/>
                <w:szCs w:val="15"/>
              </w:rPr>
              <w:t>Talia</w:t>
            </w:r>
            <w:proofErr w:type="spellEnd"/>
            <w:r>
              <w:rPr>
                <w:rFonts w:ascii="Verdana" w:hAnsi="Verdana"/>
                <w:color w:val="003366"/>
                <w:sz w:val="15"/>
                <w:szCs w:val="15"/>
              </w:rPr>
              <w:t xml:space="preserve"> canalizzata da Stefania Croce</w:t>
            </w:r>
          </w:p>
        </w:tc>
      </w:tr>
    </w:tbl>
    <w:p w:rsidR="00666535" w:rsidRDefault="00666535" w:rsidP="007E1475">
      <w:pPr>
        <w:rPr>
          <w:szCs w:val="20"/>
        </w:rPr>
      </w:pPr>
    </w:p>
    <w:p w:rsidR="007E1475" w:rsidRDefault="007E1475" w:rsidP="007E1475">
      <w:pPr>
        <w:rPr>
          <w:szCs w:val="20"/>
        </w:rPr>
      </w:pPr>
    </w:p>
    <w:p w:rsidR="007E1475" w:rsidRDefault="007E1475" w:rsidP="007E1475">
      <w:pPr>
        <w:rPr>
          <w:szCs w:val="20"/>
        </w:rPr>
      </w:pPr>
    </w:p>
    <w:p w:rsidR="007E1475" w:rsidRDefault="007E1475" w:rsidP="007E1475">
      <w:pPr>
        <w:rPr>
          <w:szCs w:val="20"/>
        </w:rPr>
      </w:pPr>
    </w:p>
    <w:p w:rsidR="007E1475" w:rsidRDefault="007E1475" w:rsidP="007E1475">
      <w:pPr>
        <w:rPr>
          <w:szCs w:val="20"/>
        </w:rPr>
      </w:pPr>
    </w:p>
    <w:p w:rsidR="007E1475" w:rsidRDefault="007E1475" w:rsidP="007E1475">
      <w:pPr>
        <w:rPr>
          <w:szCs w:val="20"/>
        </w:rPr>
      </w:pPr>
    </w:p>
    <w:p w:rsidR="007E1475" w:rsidRDefault="007E1475" w:rsidP="007E1475">
      <w:pPr>
        <w:rPr>
          <w:szCs w:val="20"/>
        </w:rPr>
      </w:pPr>
    </w:p>
    <w:p w:rsidR="007E1475" w:rsidRDefault="007E1475" w:rsidP="007E1475">
      <w:pPr>
        <w:rPr>
          <w:szCs w:val="20"/>
        </w:rPr>
      </w:pPr>
    </w:p>
    <w:p w:rsidR="007E1475" w:rsidRDefault="007E1475" w:rsidP="007E1475">
      <w:pPr>
        <w:rPr>
          <w:szCs w:val="20"/>
        </w:rPr>
      </w:pPr>
    </w:p>
    <w:p w:rsidR="007E1475" w:rsidRDefault="007E1475" w:rsidP="007E1475">
      <w:pPr>
        <w:rPr>
          <w:szCs w:val="20"/>
        </w:rPr>
      </w:pPr>
    </w:p>
    <w:p w:rsidR="007E1475" w:rsidRDefault="007E1475" w:rsidP="007E1475">
      <w:pPr>
        <w:rPr>
          <w:szCs w:val="20"/>
        </w:rPr>
      </w:pPr>
    </w:p>
    <w:p w:rsidR="007E1475" w:rsidRDefault="007E1475" w:rsidP="007E1475">
      <w:pPr>
        <w:rPr>
          <w:szCs w:val="20"/>
        </w:rPr>
      </w:pPr>
    </w:p>
    <w:p w:rsidR="007E1475" w:rsidRDefault="007E1475" w:rsidP="007E1475">
      <w:pPr>
        <w:rPr>
          <w:szCs w:val="20"/>
        </w:rPr>
      </w:pPr>
    </w:p>
    <w:p w:rsidR="007E1475" w:rsidRDefault="007E1475" w:rsidP="007E1475">
      <w:pPr>
        <w:rPr>
          <w:szCs w:val="20"/>
        </w:rPr>
      </w:pPr>
    </w:p>
    <w:p w:rsidR="007E1475" w:rsidRDefault="007E1475" w:rsidP="007E1475">
      <w:pPr>
        <w:rPr>
          <w:szCs w:val="20"/>
        </w:rPr>
      </w:pPr>
    </w:p>
    <w:p w:rsidR="007E1475" w:rsidRDefault="007E1475" w:rsidP="007E1475">
      <w:pPr>
        <w:rPr>
          <w:szCs w:val="20"/>
        </w:rPr>
      </w:pPr>
    </w:p>
    <w:p w:rsidR="007E1475" w:rsidRDefault="007E1475" w:rsidP="007E1475">
      <w:pPr>
        <w:rPr>
          <w:szCs w:val="20"/>
        </w:rPr>
      </w:pPr>
    </w:p>
    <w:p w:rsidR="007E1475" w:rsidRDefault="007E1475" w:rsidP="007E1475">
      <w:pPr>
        <w:rPr>
          <w:szCs w:val="20"/>
        </w:rPr>
      </w:pPr>
    </w:p>
    <w:p w:rsidR="007E1475" w:rsidRDefault="007E1475" w:rsidP="007E1475">
      <w:pPr>
        <w:rPr>
          <w:szCs w:val="20"/>
        </w:rPr>
      </w:pPr>
    </w:p>
    <w:p w:rsidR="007E1475" w:rsidRDefault="007E1475" w:rsidP="007E1475">
      <w:pPr>
        <w:rPr>
          <w:szCs w:val="20"/>
        </w:rPr>
      </w:pPr>
    </w:p>
    <w:p w:rsidR="007E1475" w:rsidRDefault="007E1475" w:rsidP="007E1475">
      <w:pPr>
        <w:rPr>
          <w:szCs w:val="20"/>
        </w:rPr>
      </w:pPr>
    </w:p>
    <w:p w:rsidR="007E1475" w:rsidRDefault="007E1475" w:rsidP="007E1475">
      <w:pPr>
        <w:rPr>
          <w:szCs w:val="20"/>
        </w:rPr>
      </w:pPr>
    </w:p>
    <w:p w:rsidR="007E1475" w:rsidRDefault="007E1475" w:rsidP="007E1475">
      <w:pPr>
        <w:rPr>
          <w:szCs w:val="20"/>
        </w:rPr>
      </w:pPr>
    </w:p>
    <w:p w:rsidR="007E1475" w:rsidRDefault="007E1475" w:rsidP="007E1475">
      <w:pPr>
        <w:rPr>
          <w:szCs w:val="20"/>
        </w:rPr>
      </w:pPr>
    </w:p>
    <w:p w:rsidR="007E1475" w:rsidRDefault="007E1475" w:rsidP="007E1475">
      <w:pPr>
        <w:rPr>
          <w:szCs w:val="20"/>
        </w:rPr>
      </w:pPr>
    </w:p>
    <w:p w:rsidR="007E1475" w:rsidRDefault="007E1475" w:rsidP="007E1475">
      <w:pPr>
        <w:rPr>
          <w:szCs w:val="20"/>
        </w:rPr>
      </w:pPr>
    </w:p>
    <w:p w:rsidR="007E1475" w:rsidRDefault="007E1475" w:rsidP="007E1475">
      <w:pPr>
        <w:rPr>
          <w:szCs w:val="20"/>
        </w:rPr>
      </w:pPr>
    </w:p>
    <w:p w:rsidR="007E1475" w:rsidRDefault="007E1475" w:rsidP="007E1475">
      <w:pPr>
        <w:rPr>
          <w:szCs w:val="20"/>
        </w:rPr>
      </w:pPr>
    </w:p>
    <w:p w:rsidR="007E1475" w:rsidRDefault="007E1475" w:rsidP="007E1475">
      <w:pPr>
        <w:rPr>
          <w:szCs w:val="20"/>
        </w:rPr>
      </w:pPr>
    </w:p>
    <w:p w:rsidR="007E1475" w:rsidRDefault="007E1475" w:rsidP="007E1475">
      <w:pPr>
        <w:pStyle w:val="NormaleWeb"/>
        <w:spacing w:before="0" w:beforeAutospacing="0" w:after="0" w:afterAutospacing="0"/>
        <w:jc w:val="center"/>
      </w:pPr>
      <w:r>
        <w:rPr>
          <w:rFonts w:ascii="Impact" w:hAnsi="Impact"/>
          <w:i/>
          <w:iCs/>
          <w:caps/>
          <w:color w:val="3333CC"/>
          <w:sz w:val="60"/>
          <w:szCs w:val="60"/>
          <w:u w:val="single"/>
        </w:rPr>
        <w:lastRenderedPageBreak/>
        <w:t>Uriel</w:t>
      </w:r>
    </w:p>
    <w:p w:rsidR="007E1475" w:rsidRDefault="007E1475" w:rsidP="007E1475">
      <w:pPr>
        <w:pStyle w:val="NormaleWeb"/>
        <w:spacing w:before="0" w:beforeAutospacing="0" w:after="0" w:afterAutospacing="0"/>
        <w:jc w:val="center"/>
      </w:pPr>
      <w:hyperlink r:id="rId18" w:tgtFrame="_blank" w:history="1">
        <w:r>
          <w:rPr>
            <w:rStyle w:val="Collegamentoipertestuale"/>
            <w:rFonts w:ascii="Verdana" w:hAnsi="Verdana"/>
            <w:color w:val="FF00FF"/>
            <w:sz w:val="20"/>
            <w:szCs w:val="20"/>
          </w:rPr>
          <w:t>www.ilcamminoversolaliberta.it</w:t>
        </w:r>
      </w:hyperlink>
    </w:p>
    <w:p w:rsidR="007E1475" w:rsidRDefault="007E1475" w:rsidP="007E1475">
      <w:pPr>
        <w:pStyle w:val="NormaleWeb"/>
        <w:spacing w:before="0" w:beforeAutospacing="0" w:after="0" w:afterAutospacing="0"/>
        <w:jc w:val="center"/>
      </w:pPr>
      <w:r>
        <w:t>  </w:t>
      </w:r>
    </w:p>
    <w:p w:rsidR="007E1475" w:rsidRDefault="007E1475" w:rsidP="007E1475">
      <w:pPr>
        <w:pStyle w:val="NormaleWeb"/>
        <w:spacing w:before="0" w:beforeAutospacing="0" w:after="0" w:afterAutospacing="0"/>
        <w:jc w:val="center"/>
      </w:pPr>
      <w:r>
        <w:rPr>
          <w:rFonts w:ascii="Batang" w:eastAsia="Batang" w:hAnsi="Batang"/>
          <w:b/>
          <w:bCs/>
          <w:caps/>
          <w:color w:val="3333CC"/>
          <w:sz w:val="48"/>
          <w:szCs w:val="48"/>
        </w:rPr>
        <w:t xml:space="preserve">Messaggi </w:t>
      </w:r>
      <w:proofErr w:type="spellStart"/>
      <w:r>
        <w:rPr>
          <w:rFonts w:ascii="Batang" w:eastAsia="Batang" w:hAnsi="Batang"/>
          <w:b/>
          <w:bCs/>
          <w:caps/>
          <w:color w:val="3333CC"/>
          <w:sz w:val="48"/>
          <w:szCs w:val="48"/>
        </w:rPr>
        <w:t>di</w:t>
      </w:r>
      <w:proofErr w:type="spellEnd"/>
      <w:r>
        <w:rPr>
          <w:rFonts w:ascii="Batang" w:eastAsia="Batang" w:hAnsi="Batang"/>
          <w:b/>
          <w:bCs/>
          <w:caps/>
          <w:color w:val="3333CC"/>
          <w:sz w:val="48"/>
          <w:szCs w:val="48"/>
        </w:rPr>
        <w:t xml:space="preserve"> APRILE</w:t>
      </w:r>
    </w:p>
    <w:p w:rsidR="007E1475" w:rsidRDefault="007E1475" w:rsidP="007E1475">
      <w:pPr>
        <w:pStyle w:val="NormaleWeb"/>
        <w:spacing w:before="0" w:beforeAutospacing="0" w:after="0" w:afterAutospacing="0"/>
        <w:jc w:val="center"/>
      </w:pPr>
      <w:r>
        <w:t> </w:t>
      </w:r>
    </w:p>
    <w:tbl>
      <w:tblPr>
        <w:tblW w:w="5000" w:type="pct"/>
        <w:jc w:val="center"/>
        <w:tblCellMar>
          <w:top w:w="15" w:type="dxa"/>
          <w:left w:w="15" w:type="dxa"/>
          <w:bottom w:w="15" w:type="dxa"/>
          <w:right w:w="15" w:type="dxa"/>
        </w:tblCellMar>
        <w:tblLook w:val="04A0"/>
      </w:tblPr>
      <w:tblGrid>
        <w:gridCol w:w="9668"/>
      </w:tblGrid>
      <w:tr w:rsidR="007E1475" w:rsidTr="007E1475">
        <w:trPr>
          <w:jc w:val="center"/>
        </w:trPr>
        <w:tc>
          <w:tcPr>
            <w:tcW w:w="5000" w:type="pct"/>
            <w:vAlign w:val="center"/>
            <w:hideMark/>
          </w:tcPr>
          <w:p w:rsidR="007E1475" w:rsidRDefault="007E1475">
            <w:pPr>
              <w:jc w:val="center"/>
            </w:pPr>
            <w:r>
              <w:rPr>
                <w:rFonts w:ascii="Batang" w:eastAsia="Batang" w:hAnsi="Batang"/>
                <w:b/>
                <w:bCs/>
                <w:color w:val="3333CC"/>
                <w:sz w:val="27"/>
                <w:szCs w:val="27"/>
              </w:rPr>
              <w:t>08/04/2013</w:t>
            </w:r>
            <w:r>
              <w:rPr>
                <w:rFonts w:ascii="Batang" w:eastAsia="Batang" w:hAnsi="Batang"/>
                <w:b/>
                <w:bCs/>
                <w:color w:val="3333CC"/>
                <w:sz w:val="27"/>
                <w:szCs w:val="27"/>
              </w:rPr>
              <w:br/>
              <w:t>IL RICORDO</w:t>
            </w:r>
          </w:p>
          <w:p w:rsidR="007E1475" w:rsidRDefault="007E1475" w:rsidP="007E1475">
            <w:pPr>
              <w:pStyle w:val="NormaleWeb"/>
            </w:pPr>
            <w:r>
              <w:rPr>
                <w:rFonts w:ascii="Batang" w:eastAsia="Batang" w:hAnsi="Batang"/>
                <w:b/>
                <w:bCs/>
                <w:color w:val="3333CC"/>
                <w:sz w:val="27"/>
                <w:szCs w:val="27"/>
              </w:rPr>
              <w:t>La vita è realtà vivendi di un'esperienza che si è vissuta nel tempo e che nell'epoca attuale si riscopre per portare a galla il ricordo.</w:t>
            </w:r>
          </w:p>
          <w:p w:rsidR="007E1475" w:rsidRDefault="007E1475" w:rsidP="007E1475">
            <w:pPr>
              <w:pStyle w:val="NormaleWeb"/>
            </w:pPr>
            <w:r>
              <w:rPr>
                <w:rFonts w:ascii="Batang" w:eastAsia="Batang" w:hAnsi="Batang"/>
                <w:b/>
                <w:bCs/>
                <w:color w:val="3333CC"/>
                <w:sz w:val="27"/>
                <w:szCs w:val="27"/>
              </w:rPr>
              <w:t>Il ricordo è il cardine essenziale per ridirigere la vita e condurla a ritessere la tela della dimenticanza.</w:t>
            </w:r>
          </w:p>
          <w:p w:rsidR="007E1475" w:rsidRDefault="007E1475" w:rsidP="007E1475">
            <w:pPr>
              <w:pStyle w:val="NormaleWeb"/>
            </w:pPr>
            <w:r>
              <w:rPr>
                <w:rFonts w:ascii="Batang" w:eastAsia="Batang" w:hAnsi="Batang"/>
                <w:b/>
                <w:bCs/>
                <w:color w:val="3333CC"/>
                <w:sz w:val="27"/>
                <w:szCs w:val="27"/>
              </w:rPr>
              <w:t>Rivivendo il ricordo si porta a galla l'esperienza di quel preciso momento e si ridimensiona la vita sperimentandola in ogni suo aspetto.</w:t>
            </w:r>
          </w:p>
          <w:p w:rsidR="007E1475" w:rsidRDefault="007E1475" w:rsidP="007E1475">
            <w:pPr>
              <w:pStyle w:val="NormaleWeb"/>
            </w:pPr>
            <w:r>
              <w:rPr>
                <w:rFonts w:ascii="Batang" w:eastAsia="Batang" w:hAnsi="Batang"/>
                <w:b/>
                <w:bCs/>
                <w:color w:val="3333CC"/>
                <w:sz w:val="27"/>
                <w:szCs w:val="27"/>
              </w:rPr>
              <w:t>Il ricordo è realtà nel preciso momento che la porta si apre al sentire la voce che l'anima emana quale frequenza che si porta dietro ogni esperienza di andata e ritorno.</w:t>
            </w:r>
          </w:p>
          <w:p w:rsidR="007E1475" w:rsidRDefault="007E1475" w:rsidP="007E1475">
            <w:pPr>
              <w:pStyle w:val="NormaleWeb"/>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7E1475" w:rsidRDefault="007E1475">
            <w:pPr>
              <w:pStyle w:val="NormaleWeb"/>
              <w:jc w:val="center"/>
            </w:pPr>
            <w:r>
              <w:t> </w:t>
            </w:r>
          </w:p>
          <w:p w:rsidR="007E1475" w:rsidRDefault="007E1475" w:rsidP="00414CA2">
            <w:pPr>
              <w:pStyle w:val="NormaleWeb"/>
            </w:pPr>
            <w:r>
              <w:rPr>
                <w:rFonts w:ascii="Batang" w:eastAsia="Batang" w:hAnsi="Batang"/>
                <w:b/>
                <w:bCs/>
                <w:color w:val="3333CC"/>
                <w:sz w:val="27"/>
                <w:szCs w:val="27"/>
              </w:rPr>
              <w:t>12/04/2013</w:t>
            </w:r>
            <w:r>
              <w:rPr>
                <w:rFonts w:ascii="Batang" w:eastAsia="Batang" w:hAnsi="Batang"/>
                <w:b/>
                <w:bCs/>
                <w:color w:val="3333CC"/>
                <w:sz w:val="27"/>
                <w:szCs w:val="27"/>
              </w:rPr>
              <w:br/>
              <w:t>LA PAURA</w:t>
            </w:r>
          </w:p>
          <w:p w:rsidR="007E1475" w:rsidRDefault="007E1475" w:rsidP="00414CA2">
            <w:pPr>
              <w:pStyle w:val="NormaleWeb"/>
            </w:pPr>
            <w:r>
              <w:rPr>
                <w:rFonts w:ascii="Batang" w:eastAsia="Batang" w:hAnsi="Batang"/>
                <w:b/>
                <w:bCs/>
                <w:color w:val="3333CC"/>
                <w:sz w:val="27"/>
                <w:szCs w:val="27"/>
              </w:rPr>
              <w:t>La paura è un arresto, un arretrare l'azione della vita nella sua dinamicità.</w:t>
            </w:r>
          </w:p>
          <w:p w:rsidR="007E1475" w:rsidRDefault="007E1475" w:rsidP="00414CA2">
            <w:pPr>
              <w:pStyle w:val="NormaleWeb"/>
            </w:pPr>
            <w:r>
              <w:rPr>
                <w:rFonts w:ascii="Batang" w:eastAsia="Batang" w:hAnsi="Batang"/>
                <w:b/>
                <w:bCs/>
                <w:color w:val="3333CC"/>
                <w:sz w:val="27"/>
                <w:szCs w:val="27"/>
              </w:rPr>
              <w:t xml:space="preserve">Occorre comprendere il </w:t>
            </w:r>
            <w:proofErr w:type="spellStart"/>
            <w:r>
              <w:rPr>
                <w:rFonts w:ascii="Batang" w:eastAsia="Batang" w:hAnsi="Batang"/>
                <w:b/>
                <w:bCs/>
                <w:color w:val="3333CC"/>
                <w:sz w:val="27"/>
                <w:szCs w:val="27"/>
              </w:rPr>
              <w:t>perchè</w:t>
            </w:r>
            <w:proofErr w:type="spellEnd"/>
            <w:r>
              <w:rPr>
                <w:rFonts w:ascii="Batang" w:eastAsia="Batang" w:hAnsi="Batang"/>
                <w:b/>
                <w:bCs/>
                <w:color w:val="3333CC"/>
                <w:sz w:val="27"/>
                <w:szCs w:val="27"/>
              </w:rPr>
              <w:t xml:space="preserve"> di tale atteggiamento passivo verso il credere che tutto si può modificare nel tempo.</w:t>
            </w:r>
          </w:p>
          <w:p w:rsidR="007E1475" w:rsidRDefault="007E1475" w:rsidP="00414CA2">
            <w:pPr>
              <w:pStyle w:val="NormaleWeb"/>
            </w:pPr>
            <w:r>
              <w:rPr>
                <w:rFonts w:ascii="Batang" w:eastAsia="Batang" w:hAnsi="Batang"/>
                <w:b/>
                <w:bCs/>
                <w:color w:val="3333CC"/>
                <w:sz w:val="27"/>
                <w:szCs w:val="27"/>
              </w:rPr>
              <w:t>La mente proiettata verso la modifica cambia mentalità e si ricompone verso l'intraprendenza rilasciando i timori di base che le vietano di agire.</w:t>
            </w:r>
          </w:p>
          <w:p w:rsidR="007E1475" w:rsidRDefault="007E1475" w:rsidP="00414CA2">
            <w:pPr>
              <w:pStyle w:val="NormaleWeb"/>
            </w:pPr>
            <w:r>
              <w:rPr>
                <w:rFonts w:ascii="Batang" w:eastAsia="Batang" w:hAnsi="Batang"/>
                <w:b/>
                <w:bCs/>
                <w:color w:val="3333CC"/>
                <w:sz w:val="27"/>
                <w:szCs w:val="27"/>
              </w:rPr>
              <w:t>E' l'azione che viene arrestata nella paura che limita ogni movimento, ogni iniziativa in rapporto alla meta.</w:t>
            </w:r>
          </w:p>
          <w:p w:rsidR="007E1475" w:rsidRDefault="007E1475" w:rsidP="00414CA2">
            <w:pPr>
              <w:pStyle w:val="NormaleWeb"/>
            </w:pPr>
            <w:r>
              <w:rPr>
                <w:rFonts w:ascii="Batang" w:eastAsia="Batang" w:hAnsi="Batang"/>
                <w:b/>
                <w:bCs/>
                <w:color w:val="3333CC"/>
                <w:sz w:val="27"/>
                <w:szCs w:val="27"/>
              </w:rPr>
              <w:t xml:space="preserve">Non può esservi meta in colui che ha paura di sbagliare e per questo non stimola l'azione incitante ad insediarsi nel principio vita come vitalità, </w:t>
            </w:r>
            <w:r>
              <w:rPr>
                <w:rFonts w:ascii="Batang" w:eastAsia="Batang" w:hAnsi="Batang"/>
                <w:b/>
                <w:bCs/>
                <w:color w:val="3333CC"/>
                <w:sz w:val="27"/>
                <w:szCs w:val="27"/>
              </w:rPr>
              <w:lastRenderedPageBreak/>
              <w:t>audacia di un atto.</w:t>
            </w:r>
          </w:p>
          <w:p w:rsidR="007E1475" w:rsidRDefault="007E1475" w:rsidP="00414CA2">
            <w:pPr>
              <w:pStyle w:val="NormaleWeb"/>
            </w:pPr>
            <w:r>
              <w:rPr>
                <w:rFonts w:ascii="Batang" w:eastAsia="Batang" w:hAnsi="Batang"/>
                <w:b/>
                <w:bCs/>
                <w:color w:val="3333CC"/>
                <w:sz w:val="27"/>
                <w:szCs w:val="27"/>
              </w:rPr>
              <w:t>La paura è solo un freno che arresta ogni minimo movimento in prossimità del nuovo e diverso che appare all'orizzonte.</w:t>
            </w:r>
          </w:p>
          <w:p w:rsidR="007E1475" w:rsidRDefault="007E1475" w:rsidP="00414CA2">
            <w:pPr>
              <w:pStyle w:val="NormaleWeb"/>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7E1475" w:rsidRDefault="007E1475">
            <w:pPr>
              <w:pStyle w:val="NormaleWeb"/>
              <w:jc w:val="center"/>
            </w:pPr>
            <w:r>
              <w:t> </w:t>
            </w:r>
          </w:p>
          <w:p w:rsidR="007E1475" w:rsidRDefault="007E1475">
            <w:pPr>
              <w:pStyle w:val="NormaleWeb"/>
              <w:spacing w:before="0" w:beforeAutospacing="0" w:after="0" w:afterAutospacing="0"/>
              <w:jc w:val="center"/>
            </w:pPr>
            <w:r>
              <w:rPr>
                <w:rFonts w:ascii="Batang" w:eastAsia="Batang" w:hAnsi="Batang"/>
                <w:b/>
                <w:bCs/>
                <w:color w:val="3333CC"/>
                <w:sz w:val="27"/>
                <w:szCs w:val="27"/>
              </w:rPr>
              <w:t>22/04/2013</w:t>
            </w:r>
            <w:r>
              <w:rPr>
                <w:rFonts w:ascii="Batang" w:eastAsia="Batang" w:hAnsi="Batang"/>
                <w:b/>
                <w:bCs/>
                <w:color w:val="3333CC"/>
                <w:sz w:val="27"/>
                <w:szCs w:val="27"/>
              </w:rPr>
              <w:br/>
              <w:t>LA STRADA</w:t>
            </w:r>
          </w:p>
          <w:p w:rsidR="007E1475" w:rsidRDefault="007E1475">
            <w:pPr>
              <w:pStyle w:val="NormaleWeb"/>
              <w:spacing w:before="0" w:beforeAutospacing="0" w:after="0" w:afterAutospacing="0"/>
              <w:jc w:val="center"/>
            </w:pPr>
            <w:r>
              <w:rPr>
                <w:rFonts w:ascii="Batang" w:eastAsia="Batang" w:hAnsi="Batang"/>
                <w:b/>
                <w:bCs/>
                <w:color w:val="3333CC"/>
                <w:sz w:val="27"/>
                <w:szCs w:val="27"/>
              </w:rPr>
              <w:t>DEL SILENZIO INTERIORE</w:t>
            </w:r>
          </w:p>
          <w:p w:rsidR="007E1475" w:rsidRDefault="007E1475" w:rsidP="00414CA2">
            <w:pPr>
              <w:pStyle w:val="NormaleWeb"/>
            </w:pPr>
            <w:r>
              <w:rPr>
                <w:rFonts w:ascii="Batang" w:eastAsia="Batang" w:hAnsi="Batang"/>
                <w:b/>
                <w:bCs/>
                <w:color w:val="3333CC"/>
                <w:sz w:val="27"/>
                <w:szCs w:val="27"/>
              </w:rPr>
              <w:t>La strada del silenzio interiore riporterà la fede e la speranza nell'avvenire.</w:t>
            </w:r>
          </w:p>
          <w:p w:rsidR="007E1475" w:rsidRDefault="007E1475" w:rsidP="00414CA2">
            <w:pPr>
              <w:pStyle w:val="NormaleWeb"/>
            </w:pPr>
            <w:r>
              <w:rPr>
                <w:rFonts w:ascii="Batang" w:eastAsia="Batang" w:hAnsi="Batang"/>
                <w:b/>
                <w:bCs/>
                <w:color w:val="3333CC"/>
                <w:sz w:val="27"/>
                <w:szCs w:val="27"/>
              </w:rPr>
              <w:t>Il silenzio interiore è la pace e la serenità dell'anima che si risveglia sempre più dal torpore e dall'indifferenza dell'ambiente circostante.</w:t>
            </w:r>
          </w:p>
          <w:p w:rsidR="007E1475" w:rsidRDefault="007E1475" w:rsidP="00414CA2">
            <w:pPr>
              <w:pStyle w:val="NormaleWeb"/>
            </w:pPr>
            <w:r>
              <w:rPr>
                <w:rFonts w:ascii="Batang" w:eastAsia="Batang" w:hAnsi="Batang"/>
                <w:b/>
                <w:bCs/>
                <w:color w:val="3333CC"/>
                <w:sz w:val="27"/>
                <w:szCs w:val="27"/>
              </w:rPr>
              <w:t>Ogni azione nel tempo riporterà a galla l'indifferenza del mondo verso la rinascita dell'anima.</w:t>
            </w:r>
          </w:p>
          <w:p w:rsidR="007E1475" w:rsidRDefault="007E1475" w:rsidP="00414CA2">
            <w:pPr>
              <w:pStyle w:val="NormaleWeb"/>
            </w:pPr>
            <w:r>
              <w:rPr>
                <w:rFonts w:ascii="Batang" w:eastAsia="Batang" w:hAnsi="Batang"/>
                <w:b/>
                <w:bCs/>
                <w:color w:val="3333CC"/>
                <w:sz w:val="27"/>
                <w:szCs w:val="27"/>
              </w:rPr>
              <w:t>Occorrono persone di buona volontà che sappiano nel silenzio continuare la via del discernimento interiore cospargendo l'ambiente di forza e vigore nell'intraprendere una via che riconosca la volontà di continuare.</w:t>
            </w:r>
          </w:p>
          <w:p w:rsidR="007E1475" w:rsidRDefault="007E1475" w:rsidP="00414CA2">
            <w:pPr>
              <w:pStyle w:val="NormaleWeb"/>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tc>
      </w:tr>
    </w:tbl>
    <w:p w:rsidR="00414CA2" w:rsidRDefault="007E1475" w:rsidP="00414CA2">
      <w:pPr>
        <w:pStyle w:val="NormaleWeb"/>
        <w:spacing w:before="12" w:beforeAutospacing="0" w:after="12" w:afterAutospacing="0"/>
        <w:jc w:val="center"/>
      </w:pPr>
      <w:r>
        <w:lastRenderedPageBreak/>
        <w:t> </w:t>
      </w:r>
    </w:p>
    <w:p w:rsidR="00414CA2" w:rsidRDefault="00414CA2" w:rsidP="00414CA2">
      <w:pPr>
        <w:pStyle w:val="NormaleWeb"/>
        <w:spacing w:before="12" w:beforeAutospacing="0" w:after="12" w:afterAutospacing="0"/>
        <w:jc w:val="center"/>
      </w:pPr>
    </w:p>
    <w:p w:rsidR="00414CA2" w:rsidRDefault="00414CA2" w:rsidP="00414CA2">
      <w:pPr>
        <w:pStyle w:val="NormaleWeb"/>
        <w:spacing w:before="12" w:beforeAutospacing="0" w:after="12" w:afterAutospacing="0"/>
        <w:jc w:val="center"/>
      </w:pPr>
    </w:p>
    <w:p w:rsidR="00414CA2" w:rsidRDefault="00414CA2" w:rsidP="00414CA2">
      <w:pPr>
        <w:pStyle w:val="NormaleWeb"/>
        <w:spacing w:before="12" w:beforeAutospacing="0" w:after="12" w:afterAutospacing="0"/>
        <w:jc w:val="center"/>
      </w:pPr>
    </w:p>
    <w:p w:rsidR="00414CA2" w:rsidRDefault="00414CA2" w:rsidP="00414CA2">
      <w:pPr>
        <w:pStyle w:val="NormaleWeb"/>
        <w:spacing w:before="12" w:beforeAutospacing="0" w:after="12" w:afterAutospacing="0"/>
        <w:jc w:val="center"/>
      </w:pPr>
    </w:p>
    <w:p w:rsidR="00414CA2" w:rsidRDefault="00414CA2" w:rsidP="00414CA2">
      <w:pPr>
        <w:pStyle w:val="NormaleWeb"/>
        <w:spacing w:before="12" w:beforeAutospacing="0" w:after="12" w:afterAutospacing="0"/>
        <w:jc w:val="center"/>
      </w:pPr>
    </w:p>
    <w:p w:rsidR="00414CA2" w:rsidRDefault="00414CA2" w:rsidP="00414CA2">
      <w:pPr>
        <w:pStyle w:val="NormaleWeb"/>
        <w:spacing w:before="12" w:beforeAutospacing="0" w:after="12" w:afterAutospacing="0"/>
        <w:jc w:val="center"/>
      </w:pPr>
    </w:p>
    <w:p w:rsidR="00414CA2" w:rsidRDefault="00414CA2" w:rsidP="00414CA2">
      <w:pPr>
        <w:pStyle w:val="NormaleWeb"/>
        <w:spacing w:before="12" w:beforeAutospacing="0" w:after="12" w:afterAutospacing="0"/>
        <w:jc w:val="center"/>
      </w:pPr>
    </w:p>
    <w:p w:rsidR="00414CA2" w:rsidRDefault="00414CA2" w:rsidP="00414CA2">
      <w:pPr>
        <w:pStyle w:val="NormaleWeb"/>
        <w:spacing w:before="12" w:beforeAutospacing="0" w:after="12" w:afterAutospacing="0"/>
        <w:jc w:val="center"/>
      </w:pPr>
    </w:p>
    <w:p w:rsidR="00414CA2" w:rsidRDefault="00414CA2" w:rsidP="00414CA2">
      <w:pPr>
        <w:pStyle w:val="NormaleWeb"/>
        <w:spacing w:before="12" w:beforeAutospacing="0" w:after="12" w:afterAutospacing="0"/>
        <w:jc w:val="center"/>
      </w:pPr>
    </w:p>
    <w:p w:rsidR="00414CA2" w:rsidRDefault="00414CA2" w:rsidP="00414CA2">
      <w:pPr>
        <w:pStyle w:val="NormaleWeb"/>
        <w:spacing w:before="12" w:beforeAutospacing="0" w:after="12" w:afterAutospacing="0"/>
        <w:jc w:val="center"/>
      </w:pPr>
    </w:p>
    <w:p w:rsidR="00414CA2" w:rsidRDefault="00414CA2" w:rsidP="00414CA2">
      <w:pPr>
        <w:pStyle w:val="NormaleWeb"/>
        <w:spacing w:before="12" w:beforeAutospacing="0" w:after="12" w:afterAutospacing="0"/>
        <w:jc w:val="center"/>
      </w:pPr>
    </w:p>
    <w:p w:rsidR="00414CA2" w:rsidRDefault="00414CA2" w:rsidP="00414CA2">
      <w:pPr>
        <w:pStyle w:val="NormaleWeb"/>
        <w:spacing w:before="12" w:beforeAutospacing="0" w:after="12" w:afterAutospacing="0"/>
        <w:jc w:val="center"/>
      </w:pPr>
    </w:p>
    <w:p w:rsidR="00414CA2" w:rsidRDefault="00414CA2" w:rsidP="00414CA2">
      <w:pPr>
        <w:pStyle w:val="NormaleWeb"/>
        <w:spacing w:before="12" w:beforeAutospacing="0" w:after="12" w:afterAutospacing="0"/>
        <w:jc w:val="center"/>
      </w:pPr>
    </w:p>
    <w:p w:rsidR="00414CA2" w:rsidRDefault="00414CA2" w:rsidP="00414CA2">
      <w:pPr>
        <w:pStyle w:val="NormaleWeb"/>
        <w:spacing w:before="12" w:beforeAutospacing="0" w:after="12" w:afterAutospacing="0"/>
        <w:jc w:val="center"/>
      </w:pPr>
    </w:p>
    <w:p w:rsidR="00414CA2" w:rsidRDefault="00414CA2" w:rsidP="00414CA2">
      <w:pPr>
        <w:pStyle w:val="NormaleWeb"/>
        <w:spacing w:before="12" w:beforeAutospacing="0" w:after="12" w:afterAutospacing="0"/>
        <w:jc w:val="center"/>
      </w:pPr>
    </w:p>
    <w:p w:rsidR="00414CA2" w:rsidRDefault="00414CA2" w:rsidP="00414CA2">
      <w:pPr>
        <w:pStyle w:val="NormaleWeb"/>
        <w:spacing w:before="12" w:beforeAutospacing="0" w:after="12" w:afterAutospacing="0"/>
        <w:jc w:val="center"/>
      </w:pPr>
    </w:p>
    <w:p w:rsidR="00414CA2" w:rsidRDefault="00414CA2" w:rsidP="00414CA2">
      <w:pPr>
        <w:pStyle w:val="NormaleWeb"/>
        <w:spacing w:before="12" w:beforeAutospacing="0" w:after="12" w:afterAutospacing="0"/>
        <w:jc w:val="center"/>
      </w:pPr>
    </w:p>
    <w:p w:rsidR="00414CA2" w:rsidRDefault="00414CA2" w:rsidP="00414CA2">
      <w:pPr>
        <w:pStyle w:val="NormaleWeb"/>
        <w:spacing w:before="12" w:beforeAutospacing="0" w:after="12" w:afterAutospacing="0"/>
        <w:jc w:val="center"/>
        <w:rPr>
          <w:rFonts w:ascii="Verdana" w:hAnsi="Verdana"/>
          <w:b/>
          <w:bCs/>
          <w:sz w:val="18"/>
          <w:szCs w:val="18"/>
          <w:u w:val="single"/>
        </w:rPr>
      </w:pPr>
    </w:p>
    <w:p w:rsidR="00414CA2" w:rsidRDefault="00414CA2" w:rsidP="007E1475">
      <w:pPr>
        <w:jc w:val="center"/>
        <w:rPr>
          <w:rFonts w:ascii="Verdana" w:hAnsi="Verdana"/>
          <w:b/>
          <w:bCs/>
          <w:sz w:val="18"/>
          <w:szCs w:val="18"/>
          <w:u w:val="single"/>
        </w:rPr>
      </w:pPr>
    </w:p>
    <w:p w:rsidR="00414CA2" w:rsidRDefault="00414CA2" w:rsidP="007E1475">
      <w:pPr>
        <w:jc w:val="center"/>
        <w:rPr>
          <w:rFonts w:ascii="Verdana" w:hAnsi="Verdana"/>
          <w:b/>
          <w:bCs/>
          <w:sz w:val="18"/>
          <w:szCs w:val="18"/>
          <w:u w:val="single"/>
        </w:rPr>
      </w:pPr>
    </w:p>
    <w:p w:rsidR="007E1475" w:rsidRDefault="007E1475" w:rsidP="007E1475">
      <w:pPr>
        <w:jc w:val="center"/>
      </w:pPr>
      <w:r>
        <w:rPr>
          <w:rFonts w:ascii="Verdana" w:hAnsi="Verdana"/>
          <w:b/>
          <w:bCs/>
          <w:sz w:val="18"/>
          <w:szCs w:val="18"/>
          <w:u w:val="single"/>
        </w:rPr>
        <w:t>Notizie di Trasmutazione Maggio 2013</w:t>
      </w:r>
    </w:p>
    <w:p w:rsidR="007E1475" w:rsidRDefault="007E1475" w:rsidP="007E1475">
      <w:pPr>
        <w:jc w:val="center"/>
      </w:pPr>
      <w:r>
        <w:rPr>
          <w:rFonts w:ascii="Verdana" w:hAnsi="Verdana"/>
          <w:b/>
          <w:bCs/>
          <w:sz w:val="18"/>
          <w:szCs w:val="18"/>
        </w:rPr>
        <w:t xml:space="preserve">Di Sandra </w:t>
      </w:r>
      <w:proofErr w:type="spellStart"/>
      <w:r>
        <w:rPr>
          <w:rStyle w:val="spelle"/>
          <w:rFonts w:ascii="Verdana" w:hAnsi="Verdana"/>
          <w:b/>
          <w:bCs/>
          <w:sz w:val="18"/>
          <w:szCs w:val="18"/>
        </w:rPr>
        <w:t>Ingerman</w:t>
      </w:r>
      <w:proofErr w:type="spellEnd"/>
    </w:p>
    <w:p w:rsidR="007E1475" w:rsidRDefault="007E1475" w:rsidP="007E1475">
      <w:pPr>
        <w:jc w:val="center"/>
      </w:pPr>
      <w:r>
        <w:rPr>
          <w:rFonts w:ascii="Verdana" w:hAnsi="Verdana"/>
          <w:sz w:val="18"/>
          <w:szCs w:val="18"/>
        </w:rPr>
        <w:t xml:space="preserve">Traduzione di Nello </w:t>
      </w:r>
      <w:proofErr w:type="spellStart"/>
      <w:r>
        <w:rPr>
          <w:rStyle w:val="spelle"/>
          <w:rFonts w:ascii="Verdana" w:hAnsi="Verdana"/>
          <w:sz w:val="18"/>
          <w:szCs w:val="18"/>
        </w:rPr>
        <w:t>Ceccon</w:t>
      </w:r>
      <w:proofErr w:type="spellEnd"/>
    </w:p>
    <w:p w:rsidR="007E1475" w:rsidRDefault="007E1475" w:rsidP="007E1475">
      <w:pPr>
        <w:jc w:val="center"/>
      </w:pPr>
      <w:r>
        <w:rPr>
          <w:rFonts w:ascii="Arial" w:hAnsi="Arial" w:cs="Arial"/>
          <w:sz w:val="20"/>
          <w:szCs w:val="20"/>
        </w:rPr>
        <w:t> </w:t>
      </w:r>
    </w:p>
    <w:p w:rsidR="007E1475" w:rsidRDefault="007E1475" w:rsidP="00414CA2">
      <w:pPr>
        <w:jc w:val="both"/>
      </w:pPr>
      <w:r>
        <w:rPr>
          <w:rFonts w:ascii="Arial" w:hAnsi="Arial" w:cs="Arial"/>
          <w:sz w:val="20"/>
          <w:szCs w:val="20"/>
        </w:rPr>
        <w:t>Durante questo mese di maggio vorrei che ci focalizzassimo sull’equilibrio.</w:t>
      </w:r>
    </w:p>
    <w:p w:rsidR="007E1475" w:rsidRDefault="007E1475" w:rsidP="00414CA2">
      <w:pPr>
        <w:jc w:val="both"/>
      </w:pPr>
      <w:r>
        <w:rPr>
          <w:rFonts w:ascii="Arial" w:hAnsi="Arial" w:cs="Arial"/>
          <w:sz w:val="20"/>
          <w:szCs w:val="20"/>
        </w:rPr>
        <w:t xml:space="preserve">Noi siamo corpo, mente e spirito. Spesso ci abbandoniamo alle nostre sensazioni corporee e ci dimentichiamo che siamo molto di più del nostro corpo. </w:t>
      </w:r>
      <w:r>
        <w:rPr>
          <w:rStyle w:val="grame"/>
          <w:rFonts w:ascii="Arial" w:hAnsi="Arial" w:cs="Arial"/>
          <w:sz w:val="20"/>
          <w:szCs w:val="20"/>
        </w:rPr>
        <w:t xml:space="preserve">Dall’ </w:t>
      </w:r>
      <w:r>
        <w:rPr>
          <w:rFonts w:ascii="Arial" w:hAnsi="Arial" w:cs="Arial"/>
          <w:sz w:val="20"/>
          <w:szCs w:val="20"/>
        </w:rPr>
        <w:t>altro lato a volte non curiamo il nostro corpo con il nutrimento, allenamenti e risposo necessari per mantenere la salute fisica.</w:t>
      </w:r>
    </w:p>
    <w:p w:rsidR="007E1475" w:rsidRDefault="007E1475" w:rsidP="00414CA2">
      <w:pPr>
        <w:jc w:val="both"/>
      </w:pPr>
      <w:r>
        <w:rPr>
          <w:rFonts w:ascii="Arial" w:hAnsi="Arial" w:cs="Arial"/>
          <w:sz w:val="20"/>
          <w:szCs w:val="20"/>
        </w:rPr>
        <w:t>Possiamo essere trascinati dalle emozioni, pensieri e attitudini problematiche. Oppure al contrario possiamo fare ciò che è chiamato</w:t>
      </w:r>
      <w:r>
        <w:rPr>
          <w:rStyle w:val="grame"/>
          <w:rFonts w:ascii="Arial" w:hAnsi="Arial" w:cs="Arial"/>
          <w:sz w:val="20"/>
          <w:szCs w:val="20"/>
        </w:rPr>
        <w:t xml:space="preserve">  </w:t>
      </w:r>
      <w:r>
        <w:rPr>
          <w:rFonts w:ascii="Arial" w:hAnsi="Arial" w:cs="Arial"/>
          <w:sz w:val="20"/>
          <w:szCs w:val="20"/>
        </w:rPr>
        <w:t>la fuga spirituale e rifiutare di guardare ciò che ci minaccia a livello emotivo e mentale. Questo stato di negazione e di repressione va a finire che impatta sul nostro stato di salute mentale.</w:t>
      </w:r>
    </w:p>
    <w:p w:rsidR="007E1475" w:rsidRDefault="007E1475" w:rsidP="00414CA2">
      <w:pPr>
        <w:jc w:val="both"/>
      </w:pPr>
      <w:r>
        <w:rPr>
          <w:rFonts w:ascii="Arial" w:hAnsi="Arial" w:cs="Arial"/>
          <w:sz w:val="20"/>
          <w:szCs w:val="20"/>
        </w:rPr>
        <w:t xml:space="preserve">Noi siamo spirito e abbiamo un corpo </w:t>
      </w:r>
      <w:r>
        <w:rPr>
          <w:rStyle w:val="grame"/>
          <w:rFonts w:ascii="Arial" w:hAnsi="Arial" w:cs="Arial"/>
          <w:sz w:val="20"/>
          <w:szCs w:val="20"/>
        </w:rPr>
        <w:t>ed</w:t>
      </w:r>
      <w:r>
        <w:rPr>
          <w:rFonts w:ascii="Arial" w:hAnsi="Arial" w:cs="Arial"/>
          <w:sz w:val="20"/>
          <w:szCs w:val="20"/>
        </w:rPr>
        <w:t xml:space="preserve"> una mente. Il nostro corpo è il contenitore del nostro spirito, e come credevano gli Egiziani, siamo il tempio del nostro spirito. A volte ci focalizziamo troppo sui problemi quotidiani </w:t>
      </w:r>
      <w:r>
        <w:rPr>
          <w:rStyle w:val="grame"/>
          <w:rFonts w:ascii="Arial" w:hAnsi="Arial" w:cs="Arial"/>
          <w:sz w:val="20"/>
          <w:szCs w:val="20"/>
        </w:rPr>
        <w:t>ed</w:t>
      </w:r>
      <w:r>
        <w:rPr>
          <w:rFonts w:ascii="Arial" w:hAnsi="Arial" w:cs="Arial"/>
          <w:sz w:val="20"/>
          <w:szCs w:val="20"/>
        </w:rPr>
        <w:t xml:space="preserve"> i fattori stressanti tanto da non vivere lo splendore del nostro spirito attraverso il flusso, la bellezza e la grazia dello  spirito. </w:t>
      </w:r>
      <w:r w:rsidRPr="007E1475">
        <w:rPr>
          <w:rStyle w:val="grame"/>
          <w:rFonts w:ascii="Arial" w:hAnsi="Arial" w:cs="Arial"/>
          <w:sz w:val="20"/>
          <w:szCs w:val="20"/>
        </w:rPr>
        <w:t xml:space="preserve">Ma lo </w:t>
      </w:r>
      <w:r w:rsidRPr="007E1475">
        <w:rPr>
          <w:rStyle w:val="spelle"/>
          <w:rFonts w:ascii="Arial" w:hAnsi="Arial" w:cs="Arial"/>
          <w:sz w:val="20"/>
          <w:szCs w:val="20"/>
        </w:rPr>
        <w:t>spirito</w:t>
      </w:r>
      <w:r w:rsidRPr="007E1475">
        <w:rPr>
          <w:rStyle w:val="grame"/>
          <w:rFonts w:ascii="Arial" w:hAnsi="Arial" w:cs="Arial"/>
          <w:sz w:val="20"/>
          <w:szCs w:val="20"/>
        </w:rPr>
        <w:t xml:space="preserve"> è </w:t>
      </w:r>
      <w:r w:rsidRPr="007E1475">
        <w:rPr>
          <w:rStyle w:val="spelle"/>
          <w:rFonts w:ascii="Arial" w:hAnsi="Arial" w:cs="Arial"/>
          <w:sz w:val="20"/>
          <w:szCs w:val="20"/>
        </w:rPr>
        <w:t>sempre</w:t>
      </w:r>
      <w:r w:rsidRPr="007E1475">
        <w:rPr>
          <w:rStyle w:val="grame"/>
          <w:rFonts w:ascii="Arial" w:hAnsi="Arial" w:cs="Arial"/>
          <w:sz w:val="20"/>
          <w:szCs w:val="20"/>
        </w:rPr>
        <w:t xml:space="preserve"> </w:t>
      </w:r>
      <w:r w:rsidRPr="007E1475">
        <w:rPr>
          <w:rStyle w:val="spelle"/>
          <w:rFonts w:ascii="Arial" w:hAnsi="Arial" w:cs="Arial"/>
          <w:sz w:val="20"/>
          <w:szCs w:val="20"/>
        </w:rPr>
        <w:t>lì</w:t>
      </w:r>
      <w:r w:rsidRPr="007E1475">
        <w:rPr>
          <w:rStyle w:val="grame"/>
          <w:rFonts w:ascii="Arial" w:hAnsi="Arial" w:cs="Arial"/>
          <w:sz w:val="20"/>
          <w:szCs w:val="20"/>
        </w:rPr>
        <w:t>.</w:t>
      </w:r>
      <w:r w:rsidRPr="007E1475">
        <w:rPr>
          <w:rFonts w:ascii="Arial" w:hAnsi="Arial" w:cs="Arial"/>
          <w:sz w:val="20"/>
          <w:szCs w:val="20"/>
        </w:rPr>
        <w:t xml:space="preserve"> </w:t>
      </w:r>
      <w:r>
        <w:rPr>
          <w:rFonts w:ascii="Arial" w:hAnsi="Arial" w:cs="Arial"/>
          <w:sz w:val="20"/>
          <w:szCs w:val="20"/>
        </w:rPr>
        <w:t xml:space="preserve">In alcuni casi non soddisfiamo i nostri bisogni dicendoci che non è importante, </w:t>
      </w:r>
      <w:proofErr w:type="spellStart"/>
      <w:r>
        <w:rPr>
          <w:rStyle w:val="spelle"/>
          <w:rFonts w:ascii="Arial" w:hAnsi="Arial" w:cs="Arial"/>
          <w:sz w:val="20"/>
          <w:szCs w:val="20"/>
        </w:rPr>
        <w:t>poichè</w:t>
      </w:r>
      <w:proofErr w:type="spellEnd"/>
      <w:r>
        <w:rPr>
          <w:rFonts w:ascii="Arial" w:hAnsi="Arial" w:cs="Arial"/>
          <w:sz w:val="20"/>
          <w:szCs w:val="20"/>
        </w:rPr>
        <w:t xml:space="preserve"> noi siamo solo spirito.</w:t>
      </w:r>
    </w:p>
    <w:p w:rsidR="007E1475" w:rsidRDefault="007E1475" w:rsidP="00414CA2">
      <w:pPr>
        <w:jc w:val="both"/>
      </w:pPr>
      <w:r>
        <w:rPr>
          <w:rFonts w:ascii="Arial" w:hAnsi="Arial" w:cs="Arial"/>
          <w:sz w:val="20"/>
          <w:szCs w:val="20"/>
        </w:rPr>
        <w:t> </w:t>
      </w:r>
    </w:p>
    <w:p w:rsidR="007E1475" w:rsidRDefault="007E1475" w:rsidP="00414CA2">
      <w:pPr>
        <w:jc w:val="both"/>
      </w:pPr>
      <w:r>
        <w:rPr>
          <w:rFonts w:ascii="Arial" w:hAnsi="Arial" w:cs="Arial"/>
          <w:sz w:val="20"/>
          <w:szCs w:val="20"/>
        </w:rPr>
        <w:t>Per molti di noi le oscillazioni del pendolo avvengono in modo esagerato. Dobbiamo porre attenzione al corpo, mente e spirito per richiamare e creare equilibrio nella nostra vita.</w:t>
      </w:r>
    </w:p>
    <w:p w:rsidR="007E1475" w:rsidRDefault="007E1475" w:rsidP="00414CA2">
      <w:pPr>
        <w:jc w:val="both"/>
      </w:pPr>
      <w:r>
        <w:rPr>
          <w:rFonts w:ascii="Arial" w:hAnsi="Arial" w:cs="Arial"/>
          <w:sz w:val="20"/>
          <w:szCs w:val="20"/>
        </w:rPr>
        <w:t>Riconoscere ciò che sta avvenendo a tutti i livelli è il punto chiave e nello stesso momento non identificarsi eccessivamente con il proprio corpo, emozioni o mente. Questo crea equilibrio.</w:t>
      </w:r>
    </w:p>
    <w:p w:rsidR="007E1475" w:rsidRDefault="007E1475" w:rsidP="00414CA2">
      <w:pPr>
        <w:jc w:val="both"/>
      </w:pPr>
      <w:r>
        <w:rPr>
          <w:rFonts w:ascii="Arial" w:hAnsi="Arial" w:cs="Arial"/>
          <w:sz w:val="20"/>
          <w:szCs w:val="20"/>
        </w:rPr>
        <w:t xml:space="preserve">In </w:t>
      </w:r>
      <w:r>
        <w:rPr>
          <w:rFonts w:ascii="Arial" w:hAnsi="Arial" w:cs="Arial"/>
          <w:i/>
          <w:iCs/>
          <w:sz w:val="20"/>
          <w:szCs w:val="20"/>
        </w:rPr>
        <w:t>Medicina per la Terra e</w:t>
      </w:r>
      <w:r>
        <w:rPr>
          <w:rFonts w:ascii="Arial" w:hAnsi="Arial" w:cs="Arial"/>
          <w:sz w:val="20"/>
          <w:szCs w:val="20"/>
        </w:rPr>
        <w:t xml:space="preserve"> </w:t>
      </w:r>
      <w:proofErr w:type="spellStart"/>
      <w:r>
        <w:rPr>
          <w:rStyle w:val="spelle"/>
          <w:rFonts w:ascii="Arial" w:hAnsi="Arial" w:cs="Arial"/>
          <w:i/>
          <w:iCs/>
          <w:sz w:val="20"/>
          <w:szCs w:val="20"/>
        </w:rPr>
        <w:t>How</w:t>
      </w:r>
      <w:proofErr w:type="spellEnd"/>
      <w:r>
        <w:rPr>
          <w:rFonts w:ascii="Arial" w:hAnsi="Arial" w:cs="Arial"/>
          <w:i/>
          <w:iCs/>
          <w:sz w:val="20"/>
          <w:szCs w:val="20"/>
        </w:rPr>
        <w:t xml:space="preserve"> </w:t>
      </w:r>
      <w:proofErr w:type="spellStart"/>
      <w:r>
        <w:rPr>
          <w:rStyle w:val="spelle"/>
          <w:rFonts w:ascii="Arial" w:hAnsi="Arial" w:cs="Arial"/>
          <w:i/>
          <w:iCs/>
          <w:sz w:val="20"/>
          <w:szCs w:val="20"/>
        </w:rPr>
        <w:t>to</w:t>
      </w:r>
      <w:proofErr w:type="spellEnd"/>
      <w:r>
        <w:rPr>
          <w:rFonts w:ascii="Arial" w:hAnsi="Arial" w:cs="Arial"/>
          <w:i/>
          <w:iCs/>
          <w:sz w:val="20"/>
          <w:szCs w:val="20"/>
        </w:rPr>
        <w:t xml:space="preserve"> </w:t>
      </w:r>
      <w:proofErr w:type="spellStart"/>
      <w:r>
        <w:rPr>
          <w:rStyle w:val="spelle"/>
          <w:rFonts w:ascii="Arial" w:hAnsi="Arial" w:cs="Arial"/>
          <w:i/>
          <w:iCs/>
          <w:sz w:val="20"/>
          <w:szCs w:val="20"/>
        </w:rPr>
        <w:t>Thrive</w:t>
      </w:r>
      <w:proofErr w:type="spellEnd"/>
      <w:r>
        <w:rPr>
          <w:rFonts w:ascii="Arial" w:hAnsi="Arial" w:cs="Arial"/>
          <w:i/>
          <w:iCs/>
          <w:sz w:val="20"/>
          <w:szCs w:val="20"/>
        </w:rPr>
        <w:t xml:space="preserve"> in </w:t>
      </w:r>
      <w:proofErr w:type="spellStart"/>
      <w:r>
        <w:rPr>
          <w:rStyle w:val="spelle"/>
          <w:rFonts w:ascii="Arial" w:hAnsi="Arial" w:cs="Arial"/>
          <w:i/>
          <w:iCs/>
          <w:sz w:val="20"/>
          <w:szCs w:val="20"/>
        </w:rPr>
        <w:t>Changing</w:t>
      </w:r>
      <w:proofErr w:type="spellEnd"/>
      <w:r>
        <w:rPr>
          <w:rFonts w:ascii="Arial" w:hAnsi="Arial" w:cs="Arial"/>
          <w:i/>
          <w:iCs/>
          <w:sz w:val="20"/>
          <w:szCs w:val="20"/>
        </w:rPr>
        <w:t xml:space="preserve"> </w:t>
      </w:r>
      <w:proofErr w:type="spellStart"/>
      <w:r>
        <w:rPr>
          <w:rStyle w:val="spelle"/>
          <w:rFonts w:ascii="Arial" w:hAnsi="Arial" w:cs="Arial"/>
          <w:i/>
          <w:iCs/>
          <w:sz w:val="20"/>
          <w:szCs w:val="20"/>
        </w:rPr>
        <w:t>Times</w:t>
      </w:r>
      <w:proofErr w:type="spellEnd"/>
      <w:r>
        <w:rPr>
          <w:rFonts w:ascii="Arial" w:hAnsi="Arial" w:cs="Arial"/>
          <w:sz w:val="20"/>
          <w:szCs w:val="20"/>
        </w:rPr>
        <w:t xml:space="preserve"> ho spiegato la pratica chiamata “</w:t>
      </w:r>
      <w:proofErr w:type="spellStart"/>
      <w:r>
        <w:rPr>
          <w:rStyle w:val="spelle"/>
          <w:rFonts w:ascii="Arial" w:hAnsi="Arial" w:cs="Arial"/>
          <w:sz w:val="20"/>
          <w:szCs w:val="20"/>
        </w:rPr>
        <w:t>Disidentificazione</w:t>
      </w:r>
      <w:proofErr w:type="spellEnd"/>
      <w:r>
        <w:rPr>
          <w:rFonts w:ascii="Arial" w:hAnsi="Arial" w:cs="Arial"/>
          <w:sz w:val="20"/>
          <w:szCs w:val="20"/>
        </w:rPr>
        <w:t xml:space="preserve">” che proviene da Roberto </w:t>
      </w:r>
      <w:proofErr w:type="spellStart"/>
      <w:r>
        <w:rPr>
          <w:rStyle w:val="spelle"/>
          <w:rFonts w:ascii="Arial" w:hAnsi="Arial" w:cs="Arial"/>
          <w:sz w:val="20"/>
          <w:szCs w:val="20"/>
        </w:rPr>
        <w:t>Assagioli</w:t>
      </w:r>
      <w:proofErr w:type="spellEnd"/>
      <w:r>
        <w:rPr>
          <w:rFonts w:ascii="Arial" w:hAnsi="Arial" w:cs="Arial"/>
          <w:sz w:val="20"/>
          <w:szCs w:val="20"/>
        </w:rPr>
        <w:t xml:space="preserve"> che ha creato un ramo della terapia chiamato </w:t>
      </w:r>
      <w:proofErr w:type="spellStart"/>
      <w:r>
        <w:rPr>
          <w:rStyle w:val="spelle"/>
          <w:rFonts w:ascii="Arial" w:hAnsi="Arial" w:cs="Arial"/>
          <w:sz w:val="20"/>
          <w:szCs w:val="20"/>
        </w:rPr>
        <w:t>Psicosintesi</w:t>
      </w:r>
      <w:proofErr w:type="spellEnd"/>
      <w:r>
        <w:rPr>
          <w:rFonts w:ascii="Arial" w:hAnsi="Arial" w:cs="Arial"/>
          <w:sz w:val="20"/>
          <w:szCs w:val="20"/>
        </w:rPr>
        <w:t>.</w:t>
      </w:r>
    </w:p>
    <w:p w:rsidR="007E1475" w:rsidRDefault="007E1475" w:rsidP="00414CA2">
      <w:pPr>
        <w:jc w:val="both"/>
      </w:pPr>
      <w:r w:rsidRPr="007E1475">
        <w:rPr>
          <w:rFonts w:ascii="Arial" w:hAnsi="Arial" w:cs="Arial"/>
          <w:sz w:val="20"/>
          <w:szCs w:val="20"/>
        </w:rPr>
        <w:t> </w:t>
      </w:r>
    </w:p>
    <w:p w:rsidR="007E1475" w:rsidRDefault="007E1475" w:rsidP="00414CA2">
      <w:pPr>
        <w:jc w:val="both"/>
      </w:pPr>
      <w:r>
        <w:rPr>
          <w:rFonts w:ascii="Arial" w:hAnsi="Arial" w:cs="Arial"/>
          <w:sz w:val="20"/>
          <w:szCs w:val="20"/>
        </w:rPr>
        <w:t xml:space="preserve">Il nucleo di questo esercizio è riconoscere che ho un corpo ma non sono il mio </w:t>
      </w:r>
      <w:r>
        <w:rPr>
          <w:rStyle w:val="grame"/>
          <w:rFonts w:ascii="Arial" w:hAnsi="Arial" w:cs="Arial"/>
          <w:sz w:val="20"/>
          <w:szCs w:val="20"/>
        </w:rPr>
        <w:t>corpo</w:t>
      </w:r>
      <w:r>
        <w:rPr>
          <w:rFonts w:ascii="Arial" w:hAnsi="Arial" w:cs="Arial"/>
          <w:sz w:val="20"/>
          <w:szCs w:val="20"/>
        </w:rPr>
        <w:t xml:space="preserve">. Ho emozioni, ma non sono le mie </w:t>
      </w:r>
      <w:r>
        <w:rPr>
          <w:rStyle w:val="grame"/>
          <w:rFonts w:ascii="Arial" w:hAnsi="Arial" w:cs="Arial"/>
          <w:sz w:val="20"/>
          <w:szCs w:val="20"/>
        </w:rPr>
        <w:t>emozioni</w:t>
      </w:r>
      <w:r>
        <w:rPr>
          <w:rFonts w:ascii="Arial" w:hAnsi="Arial" w:cs="Arial"/>
          <w:sz w:val="20"/>
          <w:szCs w:val="20"/>
        </w:rPr>
        <w:t xml:space="preserve">. Ho una mente, ma non sono la mia </w:t>
      </w:r>
      <w:r>
        <w:rPr>
          <w:rStyle w:val="grame"/>
          <w:rFonts w:ascii="Arial" w:hAnsi="Arial" w:cs="Arial"/>
          <w:sz w:val="20"/>
          <w:szCs w:val="20"/>
        </w:rPr>
        <w:t>mente</w:t>
      </w:r>
      <w:r>
        <w:rPr>
          <w:rFonts w:ascii="Arial" w:hAnsi="Arial" w:cs="Arial"/>
          <w:sz w:val="20"/>
          <w:szCs w:val="20"/>
        </w:rPr>
        <w:t xml:space="preserve">. </w:t>
      </w:r>
      <w:r>
        <w:rPr>
          <w:rStyle w:val="grame"/>
          <w:rFonts w:ascii="Arial" w:hAnsi="Arial" w:cs="Arial"/>
          <w:sz w:val="20"/>
          <w:szCs w:val="20"/>
        </w:rPr>
        <w:t>Sono</w:t>
      </w:r>
      <w:r>
        <w:rPr>
          <w:rFonts w:ascii="Arial" w:hAnsi="Arial" w:cs="Arial"/>
          <w:sz w:val="20"/>
          <w:szCs w:val="20"/>
        </w:rPr>
        <w:t xml:space="preserve"> colui che ha il senso dell’essere, la permanenza e l’equilibrio fisico. Sono il centro </w:t>
      </w:r>
      <w:r>
        <w:rPr>
          <w:rStyle w:val="grame"/>
          <w:rFonts w:ascii="Arial" w:hAnsi="Arial" w:cs="Arial"/>
          <w:sz w:val="20"/>
          <w:szCs w:val="20"/>
        </w:rPr>
        <w:t xml:space="preserve">di </w:t>
      </w:r>
      <w:r>
        <w:rPr>
          <w:rFonts w:ascii="Arial" w:hAnsi="Arial" w:cs="Arial"/>
          <w:sz w:val="20"/>
          <w:szCs w:val="20"/>
        </w:rPr>
        <w:t>identità e la pura coscienza.</w:t>
      </w:r>
    </w:p>
    <w:p w:rsidR="007E1475" w:rsidRDefault="007E1475" w:rsidP="00414CA2">
      <w:pPr>
        <w:jc w:val="both"/>
      </w:pPr>
      <w:r>
        <w:rPr>
          <w:rFonts w:ascii="Arial" w:hAnsi="Arial" w:cs="Arial"/>
          <w:sz w:val="20"/>
          <w:szCs w:val="20"/>
        </w:rPr>
        <w:t xml:space="preserve">Quando sono coinvolta con eccessiva identificazione con qualche cosa di fisico, emotivo o mentale, ripeto il paragrafo scritto qui sopra </w:t>
      </w:r>
      <w:r>
        <w:rPr>
          <w:rStyle w:val="grame"/>
          <w:rFonts w:ascii="Arial" w:hAnsi="Arial" w:cs="Arial"/>
          <w:sz w:val="20"/>
          <w:szCs w:val="20"/>
        </w:rPr>
        <w:t>a</w:t>
      </w:r>
      <w:r>
        <w:rPr>
          <w:rFonts w:ascii="Arial" w:hAnsi="Arial" w:cs="Arial"/>
          <w:sz w:val="20"/>
          <w:szCs w:val="20"/>
        </w:rPr>
        <w:t xml:space="preserve"> me stessa. In questo modo riconosco i problemi che sto affrontando e nello stesso tempo non mi perdo in questi problemi. Mi posso innalzare </w:t>
      </w:r>
      <w:r>
        <w:rPr>
          <w:rStyle w:val="grame"/>
          <w:rFonts w:ascii="Arial" w:hAnsi="Arial" w:cs="Arial"/>
          <w:sz w:val="20"/>
          <w:szCs w:val="20"/>
        </w:rPr>
        <w:t>ed</w:t>
      </w:r>
      <w:r>
        <w:rPr>
          <w:rFonts w:ascii="Arial" w:hAnsi="Arial" w:cs="Arial"/>
          <w:sz w:val="20"/>
          <w:szCs w:val="20"/>
        </w:rPr>
        <w:t xml:space="preserve"> avere una prospettiva più ampia, che mi fa ritornare sempre in uno stato di equilibrio.</w:t>
      </w:r>
    </w:p>
    <w:p w:rsidR="007E1475" w:rsidRDefault="007E1475" w:rsidP="00414CA2">
      <w:pPr>
        <w:jc w:val="both"/>
      </w:pPr>
      <w:r>
        <w:rPr>
          <w:rFonts w:ascii="Arial" w:hAnsi="Arial" w:cs="Arial"/>
          <w:sz w:val="20"/>
          <w:szCs w:val="20"/>
        </w:rPr>
        <w:t> </w:t>
      </w:r>
    </w:p>
    <w:p w:rsidR="007E1475" w:rsidRDefault="007E1475" w:rsidP="00414CA2">
      <w:pPr>
        <w:jc w:val="both"/>
      </w:pPr>
      <w:r>
        <w:rPr>
          <w:rFonts w:ascii="Arial" w:hAnsi="Arial" w:cs="Arial"/>
          <w:sz w:val="20"/>
          <w:szCs w:val="20"/>
        </w:rPr>
        <w:t xml:space="preserve">La mattina del Venerdì Santo </w:t>
      </w:r>
      <w:r>
        <w:rPr>
          <w:rStyle w:val="grame"/>
          <w:rFonts w:ascii="Arial" w:hAnsi="Arial" w:cs="Arial"/>
          <w:sz w:val="20"/>
          <w:szCs w:val="20"/>
        </w:rPr>
        <w:t>ho</w:t>
      </w:r>
      <w:r>
        <w:rPr>
          <w:rFonts w:ascii="Arial" w:hAnsi="Arial" w:cs="Arial"/>
          <w:sz w:val="20"/>
          <w:szCs w:val="20"/>
        </w:rPr>
        <w:t xml:space="preserve"> fatto un sogno. Il sogno era molto coinvolgente, e non voglio condividere tutti i dettagli.</w:t>
      </w:r>
    </w:p>
    <w:p w:rsidR="007E1475" w:rsidRDefault="007E1475" w:rsidP="00414CA2">
      <w:pPr>
        <w:jc w:val="both"/>
      </w:pPr>
      <w:r>
        <w:rPr>
          <w:rFonts w:ascii="Arial" w:hAnsi="Arial" w:cs="Arial"/>
          <w:sz w:val="20"/>
          <w:szCs w:val="20"/>
        </w:rPr>
        <w:t xml:space="preserve">La prima </w:t>
      </w:r>
      <w:r>
        <w:rPr>
          <w:rStyle w:val="grame"/>
          <w:rFonts w:ascii="Arial" w:hAnsi="Arial" w:cs="Arial"/>
          <w:sz w:val="20"/>
          <w:szCs w:val="20"/>
        </w:rPr>
        <w:t>ero</w:t>
      </w:r>
      <w:r>
        <w:rPr>
          <w:rFonts w:ascii="Arial" w:hAnsi="Arial" w:cs="Arial"/>
          <w:sz w:val="20"/>
          <w:szCs w:val="20"/>
        </w:rPr>
        <w:t xml:space="preserve"> in una scena di una battaglia medievale. La battaglia era sanguinosa e le persone stavano per essere torturate. Poi la scena è cambiata, ed ero a una conferenza con persone coinvolte nella guarigione spirituale. È emerso che tutte le scene della battaglia che avevo assistito facevano parte di un film di Hollywood.</w:t>
      </w:r>
    </w:p>
    <w:p w:rsidR="007E1475" w:rsidRDefault="007E1475" w:rsidP="00414CA2">
      <w:pPr>
        <w:jc w:val="both"/>
      </w:pPr>
      <w:r>
        <w:rPr>
          <w:rFonts w:ascii="Arial" w:hAnsi="Arial" w:cs="Arial"/>
          <w:sz w:val="20"/>
          <w:szCs w:val="20"/>
        </w:rPr>
        <w:t xml:space="preserve">Alla conferenza alcuni attori famosi del film sono venuti sul palco. Questi attori erano tutti giovani con i capelli biondi, erano vestiti di bianco ed erano tutti splendenti con grandi sorrisi sulle loro facce. I partecipanti alla conferenza hanno iniziato a fare delle </w:t>
      </w:r>
      <w:r>
        <w:rPr>
          <w:rStyle w:val="grame"/>
          <w:rFonts w:ascii="Arial" w:hAnsi="Arial" w:cs="Arial"/>
          <w:sz w:val="20"/>
          <w:szCs w:val="20"/>
        </w:rPr>
        <w:t>domando</w:t>
      </w:r>
      <w:r>
        <w:rPr>
          <w:rFonts w:ascii="Arial" w:hAnsi="Arial" w:cs="Arial"/>
          <w:sz w:val="20"/>
          <w:szCs w:val="20"/>
        </w:rPr>
        <w:t xml:space="preserve"> su come si sentivano nel recitare la loro parte nel film. Mi sono sentita meglio quando ho capito che non stavo assistendo </w:t>
      </w:r>
      <w:r>
        <w:rPr>
          <w:rStyle w:val="grame"/>
          <w:rFonts w:ascii="Arial" w:hAnsi="Arial" w:cs="Arial"/>
          <w:sz w:val="20"/>
          <w:szCs w:val="20"/>
        </w:rPr>
        <w:t>ad</w:t>
      </w:r>
      <w:r>
        <w:rPr>
          <w:rFonts w:ascii="Arial" w:hAnsi="Arial" w:cs="Arial"/>
          <w:sz w:val="20"/>
          <w:szCs w:val="20"/>
        </w:rPr>
        <w:t xml:space="preserve"> una battaglia reale, ma piuttosto a delle scene di un film. Nel mio sogno mi sono ricordata che tutta la vita è un sogno e che noi siamo dei personaggi proprio come gli attori fanno in un film.</w:t>
      </w:r>
    </w:p>
    <w:p w:rsidR="007E1475" w:rsidRDefault="007E1475" w:rsidP="00414CA2">
      <w:pPr>
        <w:jc w:val="both"/>
      </w:pPr>
      <w:r>
        <w:rPr>
          <w:rFonts w:ascii="Arial" w:hAnsi="Arial" w:cs="Arial"/>
          <w:sz w:val="20"/>
          <w:szCs w:val="20"/>
        </w:rPr>
        <w:t xml:space="preserve">So che ho scritto questo anche nel passato, ma il sogno mi ha ricordato che stiamo tutti </w:t>
      </w:r>
      <w:r>
        <w:rPr>
          <w:rStyle w:val="grame"/>
          <w:rFonts w:ascii="Arial" w:hAnsi="Arial" w:cs="Arial"/>
          <w:sz w:val="20"/>
          <w:szCs w:val="20"/>
        </w:rPr>
        <w:t>recitando</w:t>
      </w:r>
      <w:r>
        <w:rPr>
          <w:rFonts w:ascii="Arial" w:hAnsi="Arial" w:cs="Arial"/>
          <w:sz w:val="20"/>
          <w:szCs w:val="20"/>
        </w:rPr>
        <w:t xml:space="preserve"> </w:t>
      </w:r>
      <w:r>
        <w:rPr>
          <w:rStyle w:val="grame"/>
          <w:rFonts w:ascii="Arial" w:hAnsi="Arial" w:cs="Arial"/>
          <w:sz w:val="20"/>
          <w:szCs w:val="20"/>
        </w:rPr>
        <w:t>un</w:t>
      </w:r>
      <w:r>
        <w:rPr>
          <w:rFonts w:ascii="Arial" w:hAnsi="Arial" w:cs="Arial"/>
          <w:sz w:val="20"/>
          <w:szCs w:val="20"/>
        </w:rPr>
        <w:t xml:space="preserve"> ruolo nel film che chiamiamo vita. Anche nei momenti più difficili dove ci sentiamo quasi “torturati” noi siamo queste luci brillanti che stanno evolvendo </w:t>
      </w:r>
      <w:r>
        <w:rPr>
          <w:rStyle w:val="grame"/>
          <w:rFonts w:ascii="Arial" w:hAnsi="Arial" w:cs="Arial"/>
          <w:sz w:val="20"/>
          <w:szCs w:val="20"/>
        </w:rPr>
        <w:t>ed</w:t>
      </w:r>
      <w:r>
        <w:rPr>
          <w:rFonts w:ascii="Arial" w:hAnsi="Arial" w:cs="Arial"/>
          <w:sz w:val="20"/>
          <w:szCs w:val="20"/>
        </w:rPr>
        <w:t xml:space="preserve"> apprendendo durante questa permanenza terrena.</w:t>
      </w:r>
    </w:p>
    <w:p w:rsidR="007E1475" w:rsidRDefault="007E1475" w:rsidP="00414CA2">
      <w:pPr>
        <w:jc w:val="both"/>
      </w:pPr>
      <w:r>
        <w:rPr>
          <w:rFonts w:ascii="Arial" w:hAnsi="Arial" w:cs="Arial"/>
          <w:sz w:val="20"/>
          <w:szCs w:val="20"/>
        </w:rPr>
        <w:t xml:space="preserve">Quando impariamo </w:t>
      </w:r>
      <w:r>
        <w:rPr>
          <w:rStyle w:val="grame"/>
          <w:rFonts w:ascii="Arial" w:hAnsi="Arial" w:cs="Arial"/>
          <w:sz w:val="20"/>
          <w:szCs w:val="20"/>
        </w:rPr>
        <w:t>ad</w:t>
      </w:r>
      <w:r>
        <w:rPr>
          <w:rFonts w:ascii="Arial" w:hAnsi="Arial" w:cs="Arial"/>
          <w:sz w:val="20"/>
          <w:szCs w:val="20"/>
        </w:rPr>
        <w:t xml:space="preserve"> </w:t>
      </w:r>
      <w:proofErr w:type="spellStart"/>
      <w:r>
        <w:rPr>
          <w:rStyle w:val="spelle"/>
          <w:rFonts w:ascii="Arial" w:hAnsi="Arial" w:cs="Arial"/>
          <w:sz w:val="20"/>
          <w:szCs w:val="20"/>
        </w:rPr>
        <w:t>disidentificarci</w:t>
      </w:r>
      <w:proofErr w:type="spellEnd"/>
      <w:r>
        <w:rPr>
          <w:rFonts w:ascii="Arial" w:hAnsi="Arial" w:cs="Arial"/>
          <w:sz w:val="20"/>
          <w:szCs w:val="20"/>
        </w:rPr>
        <w:t xml:space="preserve"> anche solo un </w:t>
      </w:r>
      <w:proofErr w:type="spellStart"/>
      <w:r>
        <w:rPr>
          <w:rStyle w:val="spelle"/>
          <w:rFonts w:ascii="Arial" w:hAnsi="Arial" w:cs="Arial"/>
          <w:sz w:val="20"/>
          <w:szCs w:val="20"/>
        </w:rPr>
        <w:t>pò</w:t>
      </w:r>
      <w:proofErr w:type="spellEnd"/>
      <w:r>
        <w:rPr>
          <w:rFonts w:ascii="Arial" w:hAnsi="Arial" w:cs="Arial"/>
          <w:sz w:val="20"/>
          <w:szCs w:val="20"/>
        </w:rPr>
        <w:t xml:space="preserve"> da quello che sta avvenendo a livello fisico, mentale ed emotivo possiamo fare un passo indietro ed iniziare a ricercare quale parte stiamo recitando. Possiamo prendere la decisione che questo è il momento di recitare un nuovo ruolo, un </w:t>
      </w:r>
      <w:r>
        <w:rPr>
          <w:rStyle w:val="grame"/>
          <w:rFonts w:ascii="Arial" w:hAnsi="Arial" w:cs="Arial"/>
          <w:sz w:val="20"/>
          <w:szCs w:val="20"/>
        </w:rPr>
        <w:t>nuovo</w:t>
      </w:r>
      <w:r>
        <w:rPr>
          <w:rFonts w:ascii="Arial" w:hAnsi="Arial" w:cs="Arial"/>
          <w:sz w:val="20"/>
          <w:szCs w:val="20"/>
        </w:rPr>
        <w:t xml:space="preserve"> personaggio, una nuova parte. Abbiamo la scelta di dire “ho recitato questo stesso personaggio per troppo tempo e adesso è il momento di assumere un nuovo ruolo.”</w:t>
      </w:r>
    </w:p>
    <w:p w:rsidR="007E1475" w:rsidRDefault="007E1475" w:rsidP="00414CA2">
      <w:pPr>
        <w:jc w:val="both"/>
      </w:pPr>
      <w:r>
        <w:rPr>
          <w:rFonts w:ascii="Arial" w:hAnsi="Arial" w:cs="Arial"/>
          <w:sz w:val="20"/>
          <w:szCs w:val="20"/>
        </w:rPr>
        <w:t xml:space="preserve">Come un attore prepara il personaggio da recitare la sua parte noi abbiamo la tendenza </w:t>
      </w:r>
      <w:r>
        <w:rPr>
          <w:rStyle w:val="grame"/>
          <w:rFonts w:ascii="Arial" w:hAnsi="Arial" w:cs="Arial"/>
          <w:sz w:val="20"/>
          <w:szCs w:val="20"/>
        </w:rPr>
        <w:t>ad</w:t>
      </w:r>
      <w:r>
        <w:rPr>
          <w:rFonts w:ascii="Arial" w:hAnsi="Arial" w:cs="Arial"/>
          <w:sz w:val="20"/>
          <w:szCs w:val="20"/>
        </w:rPr>
        <w:t xml:space="preserve"> essere immersi completamente nel ruolo per apprendere le lezioni che siamo destinati ad imparare. Dobbiamo solo sapere quando è il momento di fare il cambiamento </w:t>
      </w:r>
      <w:r>
        <w:rPr>
          <w:rStyle w:val="grame"/>
          <w:rFonts w:ascii="Arial" w:hAnsi="Arial" w:cs="Arial"/>
          <w:sz w:val="20"/>
          <w:szCs w:val="20"/>
        </w:rPr>
        <w:t>ed</w:t>
      </w:r>
      <w:r>
        <w:rPr>
          <w:rFonts w:ascii="Arial" w:hAnsi="Arial" w:cs="Arial"/>
          <w:sz w:val="20"/>
          <w:szCs w:val="20"/>
        </w:rPr>
        <w:t xml:space="preserve"> accorgerci che può essere il momento per esplorare un nuovo ruolo nella vita in modo da poter continuare ad avanzare.</w:t>
      </w:r>
    </w:p>
    <w:p w:rsidR="007E1475" w:rsidRDefault="007E1475" w:rsidP="00414CA2">
      <w:pPr>
        <w:jc w:val="both"/>
      </w:pPr>
      <w:r>
        <w:rPr>
          <w:rFonts w:ascii="Arial" w:hAnsi="Arial" w:cs="Arial"/>
          <w:sz w:val="20"/>
          <w:szCs w:val="20"/>
        </w:rPr>
        <w:t>Potete prendervi un po’ di tempo durante maggio per riflettere su questo.</w:t>
      </w:r>
    </w:p>
    <w:p w:rsidR="007E1475" w:rsidRDefault="007E1475" w:rsidP="00414CA2">
      <w:pPr>
        <w:jc w:val="both"/>
      </w:pPr>
      <w:r>
        <w:rPr>
          <w:rFonts w:ascii="Arial" w:hAnsi="Arial" w:cs="Arial"/>
          <w:sz w:val="20"/>
          <w:szCs w:val="20"/>
        </w:rPr>
        <w:t> </w:t>
      </w:r>
    </w:p>
    <w:p w:rsidR="007E1475" w:rsidRDefault="007E1475" w:rsidP="00414CA2">
      <w:pPr>
        <w:jc w:val="both"/>
      </w:pPr>
      <w:r>
        <w:rPr>
          <w:rFonts w:ascii="Arial" w:hAnsi="Arial" w:cs="Arial"/>
          <w:sz w:val="20"/>
          <w:szCs w:val="20"/>
        </w:rPr>
        <w:lastRenderedPageBreak/>
        <w:t xml:space="preserve">La luna piena è il 24 Maggio. </w:t>
      </w:r>
      <w:proofErr w:type="spellStart"/>
      <w:r>
        <w:rPr>
          <w:rStyle w:val="spelle"/>
          <w:rFonts w:ascii="Arial" w:hAnsi="Arial" w:cs="Arial"/>
          <w:sz w:val="20"/>
          <w:szCs w:val="20"/>
        </w:rPr>
        <w:t>Disidentifichiamoci</w:t>
      </w:r>
      <w:proofErr w:type="spellEnd"/>
      <w:r>
        <w:rPr>
          <w:rFonts w:ascii="Arial" w:hAnsi="Arial" w:cs="Arial"/>
          <w:sz w:val="20"/>
          <w:szCs w:val="20"/>
        </w:rPr>
        <w:t xml:space="preserve"> da tutti i problemi che stiamo affrontando e ricordiamoci che siamo la luce divina </w:t>
      </w:r>
      <w:r>
        <w:rPr>
          <w:rStyle w:val="grame"/>
          <w:rFonts w:ascii="Arial" w:hAnsi="Arial" w:cs="Arial"/>
          <w:sz w:val="20"/>
          <w:szCs w:val="20"/>
        </w:rPr>
        <w:t>ed</w:t>
      </w:r>
      <w:r>
        <w:rPr>
          <w:rFonts w:ascii="Arial" w:hAnsi="Arial" w:cs="Arial"/>
          <w:sz w:val="20"/>
          <w:szCs w:val="20"/>
        </w:rPr>
        <w:t xml:space="preserve"> un contenitore della coscienza universale, luce ed amore incondizionato.</w:t>
      </w:r>
    </w:p>
    <w:p w:rsidR="007E1475" w:rsidRDefault="007E1475" w:rsidP="00414CA2">
      <w:pPr>
        <w:jc w:val="both"/>
      </w:pPr>
      <w:r>
        <w:rPr>
          <w:rFonts w:ascii="Arial" w:hAnsi="Arial" w:cs="Arial"/>
          <w:sz w:val="20"/>
          <w:szCs w:val="20"/>
        </w:rPr>
        <w:t>Uniamoci insieme e continuiamo a tessere luce, amore e gioia divina dentro e in tutto il nostro bel pianeta.</w:t>
      </w:r>
    </w:p>
    <w:p w:rsidR="007E1475" w:rsidRDefault="007E1475" w:rsidP="00414CA2">
      <w:pPr>
        <w:jc w:val="both"/>
      </w:pPr>
      <w:r>
        <w:rPr>
          <w:rFonts w:ascii="Arial" w:hAnsi="Arial" w:cs="Arial"/>
          <w:sz w:val="20"/>
          <w:szCs w:val="20"/>
        </w:rPr>
        <w:t>Se non siete lettori abituali delle Notizie di Trasmutazione, andate a leggere la sezione “Creare una Rete Umana di Luce” per le istruzioni sulla cerimonia della luna piena.</w:t>
      </w: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414CA2">
      <w:pPr>
        <w:jc w:val="both"/>
        <w:rPr>
          <w:rFonts w:ascii="Arial" w:hAnsi="Arial" w:cs="Arial"/>
          <w:sz w:val="20"/>
          <w:szCs w:val="20"/>
        </w:rPr>
      </w:pPr>
    </w:p>
    <w:p w:rsidR="00414CA2" w:rsidRDefault="00414CA2" w:rsidP="00B71C13">
      <w:pPr>
        <w:pStyle w:val="Sottotitolo"/>
      </w:pPr>
    </w:p>
    <w:p w:rsidR="00414CA2" w:rsidRDefault="00414CA2" w:rsidP="007E1475">
      <w:pPr>
        <w:pStyle w:val="NormaleWeb"/>
        <w:spacing w:before="0" w:beforeAutospacing="0" w:after="0" w:afterAutospacing="0"/>
        <w:jc w:val="center"/>
        <w:rPr>
          <w:rFonts w:ascii="Verdana" w:hAnsi="Verdana"/>
          <w:b/>
          <w:bCs/>
          <w:i/>
          <w:iCs/>
          <w:color w:val="CC0099"/>
          <w:sz w:val="36"/>
          <w:szCs w:val="36"/>
        </w:rPr>
      </w:pPr>
    </w:p>
    <w:p w:rsidR="007E1475" w:rsidRDefault="007E1475" w:rsidP="007E1475">
      <w:pPr>
        <w:pStyle w:val="NormaleWeb"/>
        <w:spacing w:before="0" w:beforeAutospacing="0" w:after="0" w:afterAutospacing="0"/>
        <w:jc w:val="center"/>
      </w:pPr>
      <w:proofErr w:type="spellStart"/>
      <w:r>
        <w:rPr>
          <w:rFonts w:ascii="Verdana" w:hAnsi="Verdana"/>
          <w:b/>
          <w:bCs/>
          <w:i/>
          <w:iCs/>
          <w:color w:val="CC0099"/>
          <w:sz w:val="36"/>
          <w:szCs w:val="36"/>
        </w:rPr>
        <w:t>Talia</w:t>
      </w:r>
      <w:proofErr w:type="spellEnd"/>
    </w:p>
    <w:p w:rsidR="007E1475" w:rsidRDefault="007E1475" w:rsidP="007E1475">
      <w:pPr>
        <w:pStyle w:val="NormaleWeb"/>
        <w:spacing w:before="0" w:beforeAutospacing="0" w:after="0" w:afterAutospacing="0"/>
        <w:jc w:val="center"/>
      </w:pPr>
      <w:r>
        <w:t> </w:t>
      </w:r>
    </w:p>
    <w:p w:rsidR="007E1475" w:rsidRDefault="007E1475" w:rsidP="007E1475">
      <w:pPr>
        <w:pStyle w:val="NormaleWeb"/>
        <w:spacing w:before="0" w:beforeAutospacing="0" w:after="0" w:afterAutospacing="0"/>
        <w:jc w:val="center"/>
      </w:pPr>
      <w:r>
        <w:rPr>
          <w:rFonts w:ascii="Verdana" w:hAnsi="Verdana"/>
          <w:b/>
          <w:bCs/>
          <w:color w:val="CC0099"/>
        </w:rPr>
        <w:t>Emissario della Terra Interna</w:t>
      </w:r>
    </w:p>
    <w:p w:rsidR="007E1475" w:rsidRDefault="007E1475" w:rsidP="007E1475">
      <w:pPr>
        <w:pStyle w:val="NormaleWeb"/>
        <w:spacing w:before="0" w:beforeAutospacing="0" w:after="0" w:afterAutospacing="0"/>
        <w:jc w:val="center"/>
      </w:pPr>
      <w:hyperlink r:id="rId19" w:history="1">
        <w:r>
          <w:rPr>
            <w:rStyle w:val="Collegamentoipertestuale"/>
            <w:rFonts w:ascii="Verdana" w:hAnsi="Verdana"/>
            <w:color w:val="CC0099"/>
            <w:sz w:val="15"/>
            <w:szCs w:val="15"/>
          </w:rPr>
          <w:t>Canalizzata da Stefania Croce</w:t>
        </w:r>
      </w:hyperlink>
    </w:p>
    <w:p w:rsidR="007E1475" w:rsidRDefault="007E1475" w:rsidP="007E1475">
      <w:pPr>
        <w:pStyle w:val="NormaleWeb"/>
        <w:spacing w:before="0" w:beforeAutospacing="0" w:after="0" w:afterAutospacing="0"/>
        <w:jc w:val="center"/>
      </w:pPr>
      <w:r>
        <w:t> </w:t>
      </w:r>
    </w:p>
    <w:tbl>
      <w:tblPr>
        <w:tblW w:w="7200" w:type="dxa"/>
        <w:jc w:val="center"/>
        <w:tblCellMar>
          <w:top w:w="15" w:type="dxa"/>
          <w:left w:w="15" w:type="dxa"/>
          <w:bottom w:w="15" w:type="dxa"/>
          <w:right w:w="15" w:type="dxa"/>
        </w:tblCellMar>
        <w:tblLook w:val="04A0"/>
      </w:tblPr>
      <w:tblGrid>
        <w:gridCol w:w="9196"/>
      </w:tblGrid>
      <w:tr w:rsidR="007E1475" w:rsidTr="007E1475">
        <w:trPr>
          <w:jc w:val="center"/>
        </w:trPr>
        <w:tc>
          <w:tcPr>
            <w:tcW w:w="0" w:type="auto"/>
            <w:vAlign w:val="center"/>
            <w:hideMark/>
          </w:tcPr>
          <w:p w:rsidR="007E1475" w:rsidRDefault="007E1475">
            <w:pPr>
              <w:pStyle w:val="NormaleWeb"/>
              <w:spacing w:before="96" w:beforeAutospacing="0" w:after="96" w:afterAutospacing="0"/>
              <w:jc w:val="center"/>
            </w:pPr>
            <w:r>
              <w:rPr>
                <w:rFonts w:ascii="Verdana" w:hAnsi="Verdana"/>
                <w:i/>
                <w:iCs/>
                <w:color w:val="CC0099"/>
                <w:sz w:val="27"/>
                <w:szCs w:val="27"/>
              </w:rPr>
              <w:t>L'Amore</w:t>
            </w:r>
          </w:p>
          <w:p w:rsidR="007E1475" w:rsidRDefault="007E1475">
            <w:pPr>
              <w:pStyle w:val="NormaleWeb"/>
              <w:spacing w:before="96" w:beforeAutospacing="0" w:after="96" w:afterAutospacing="0" w:line="360" w:lineRule="auto"/>
              <w:jc w:val="center"/>
            </w:pPr>
            <w:r>
              <w:t> </w:t>
            </w:r>
          </w:p>
          <w:p w:rsidR="007E1475" w:rsidRDefault="007E1475" w:rsidP="007E1475">
            <w:pPr>
              <w:spacing w:before="96" w:after="96" w:line="360" w:lineRule="auto"/>
              <w:ind w:firstLine="400"/>
              <w:jc w:val="both"/>
              <w:rPr>
                <w:color w:val="000000"/>
              </w:rPr>
            </w:pPr>
            <w:r>
              <w:rPr>
                <w:rFonts w:ascii="Verdana" w:hAnsi="Verdana"/>
                <w:i/>
                <w:iCs/>
                <w:color w:val="CC0099"/>
                <w:sz w:val="20"/>
                <w:szCs w:val="20"/>
              </w:rPr>
              <w:t xml:space="preserve">Ti saluto e Ti onoro figlia della Terra e del Cosmo. Siamo in tanti qui riuniti pronti a emanare la giusta frequenza per ognuno di Voi. E’ una occasione di giubilo; intanto che leggi e ascolti, lasciati avvolgere dalla leggerezza consentendo all’energia di fluire dalla Nostra alla Tua dimensione </w:t>
            </w:r>
            <w:r>
              <w:rPr>
                <w:rFonts w:ascii="Wingdings" w:hAnsi="Wingdings"/>
                <w:i/>
                <w:iCs/>
                <w:color w:val="CC0099"/>
                <w:sz w:val="20"/>
                <w:szCs w:val="20"/>
              </w:rPr>
              <w:t></w:t>
            </w:r>
          </w:p>
          <w:p w:rsidR="007E1475" w:rsidRDefault="007E1475" w:rsidP="007E1475">
            <w:pPr>
              <w:spacing w:before="96" w:after="96" w:line="360" w:lineRule="auto"/>
              <w:ind w:firstLine="400"/>
              <w:jc w:val="both"/>
              <w:rPr>
                <w:color w:val="000000"/>
              </w:rPr>
            </w:pPr>
            <w:r>
              <w:rPr>
                <w:rFonts w:ascii="Verdana" w:hAnsi="Verdana"/>
                <w:i/>
                <w:iCs/>
                <w:color w:val="CC0099"/>
                <w:sz w:val="20"/>
                <w:szCs w:val="20"/>
              </w:rPr>
              <w:t>Desidero parlarti dell’Amore. In tanti lo fanno; è sulla bocca di tutti, eppure ci sembra importante soffermarci su questo aspetto. L’Amore non è un concetto astratto è la base attraverso cui la vita ha inizio. E’ la legge entro cui l’Universo continua ad espandersi e moltiplicarsi. Senza Amore non ci sarebbe continuità, l’esistenza cesserebbe. Tu, dunque, sei una risultante dell’Amore. L’Amore universale sulla Terra prende forma attraverso l’unione di due differenti polarità attraendosi e unendosi. Questo punto è essenziale. Non dimenticarlo mai. Anche se hai subito ingiustizie da parte della famiglia d’origine ricorda che sei venuta al mondo attraverso un puro atto d’Amore. Se i Tuoi genitori non l’hanno riconosciuto è poco importante perché la “legge” non tiene in considerazione l’ignoranza, agisce a prescindere. Essere consapevole di essere stata creata da un puro atto d’Amore crea una sostanziale differenza per Te e nella Tua vita.</w:t>
            </w:r>
          </w:p>
          <w:p w:rsidR="007E1475" w:rsidRDefault="007E1475" w:rsidP="007E1475">
            <w:pPr>
              <w:spacing w:before="96" w:after="96" w:line="360" w:lineRule="auto"/>
              <w:ind w:firstLine="400"/>
              <w:jc w:val="both"/>
              <w:rPr>
                <w:color w:val="000000"/>
              </w:rPr>
            </w:pPr>
            <w:r>
              <w:rPr>
                <w:rFonts w:ascii="Verdana" w:hAnsi="Verdana"/>
                <w:i/>
                <w:iCs/>
                <w:color w:val="CC0099"/>
                <w:sz w:val="20"/>
                <w:szCs w:val="20"/>
              </w:rPr>
              <w:t xml:space="preserve">Vedi, se riconosci questo tutto il resto viene da sé. Potrai connetterti a quell’energia potente e latente dentro di Te che si è attivata al momento del concepimento. Si può paragonare ad un generatore di corrente che attinge direttamente alla “fonte” ed è eterno. Agganciare questa frequenza entro di Te consente di essere autonoma in tutti i sensi. Vi dico questo perché ci saranno molte di Voi che hanno e stanno patendo per mancanza d’Amore. Qualsiasi tipo di rapporto non corrisposto tra genitori e figli, tra marito e moglie, tra amici, parenti e in tutte le relazioni. Ma anche tra Te e Dio. Quest’ultimo è un tipo di dolore molto frequente e intenso che mina il rapporto tra la Tua divinità e quella centrale; isola dal mondo e dalla realtà che circonda. Sei esposta alle delusioni, alla difficoltà e così chiedi, preghi e invochi Dio. Quando le richieste non sono soddisfatte e le avversità aumentano la Tua fede è messa molto alla prova. In questo caso Ti senti sola e l’amarezza potrebbe sovrastarti. In questo clima emotivo è difficile avvertire la presenza dell’Amore. In effetti gli eventi esterni nella Vostra realtà si stanno muovendo attraverso la forza centrifuga, cioè tendono a portarvi verso l’esterno e ad allontanarvi dal centro. Più vi agganciate a questa parte della realtà, quella problematica, più si </w:t>
            </w:r>
            <w:r>
              <w:rPr>
                <w:rFonts w:ascii="Verdana" w:hAnsi="Verdana"/>
                <w:i/>
                <w:iCs/>
                <w:color w:val="CC0099"/>
                <w:sz w:val="20"/>
                <w:szCs w:val="20"/>
              </w:rPr>
              <w:lastRenderedPageBreak/>
              <w:t xml:space="preserve">aggiungono difficoltà di media e alta intensità, una dinamica negativa ne attira almeno dieci, è la legge dell’attrazione. E da lì è difficile uscirne. La mente inferiore si nutre dei disagi, è nella sua natura, non può fare che così. Ma sei Tu che adesso puoi scegliere come fare. E la via ulteriore è proprio l’altra: stare nel centro dell’Essere, nella via </w:t>
            </w:r>
            <w:proofErr w:type="spellStart"/>
            <w:r>
              <w:rPr>
                <w:rFonts w:ascii="Verdana" w:hAnsi="Verdana"/>
                <w:i/>
                <w:iCs/>
                <w:color w:val="CC0099"/>
                <w:sz w:val="20"/>
                <w:szCs w:val="20"/>
              </w:rPr>
              <w:t>centripeda</w:t>
            </w:r>
            <w:proofErr w:type="spellEnd"/>
            <w:r>
              <w:rPr>
                <w:rFonts w:ascii="Verdana" w:hAnsi="Verdana"/>
                <w:i/>
                <w:iCs/>
                <w:color w:val="CC0099"/>
                <w:sz w:val="20"/>
                <w:szCs w:val="20"/>
              </w:rPr>
              <w:t xml:space="preserve">. Farsi coinvolgere dai piccoli o grandi drammi Ti allontana dalla Divinità. Non puoi risolvere i problemi se rimani immersa nella mente inferiore e non sei a pieno contatto con l’Amore che Ti ha generato. L’Amore è un puro atto creativo e puoi scorgerlo dentro e fuori di Te in tante occasioni. Soprattutto nel quotidiano. Non deve essere una eccezione, piuttosto una filosofia di vita. Sentire che ogni gesto, parola e azione che compi sia un puro atto d’Amore e riconoscenza per quella vita che hai conquistato. Sì, ribadisco conquistato, perché non è facile per l’Anima riuscire ad avere un corpo. Sono tantissime le richieste per incarnarsi nella Vostra dimensione. Non ci sono abbastanza corpi da soddisfare le richieste. C’è una lista di attesa piuttosto lunga. Dunque hai guadagnato l’incarnazione con tenacia e determinazione, non è scontato. Forse, quanto sto dicendo potrebbe sembrarti strano, eppure è così. </w:t>
            </w:r>
          </w:p>
          <w:p w:rsidR="007E1475" w:rsidRDefault="007E1475" w:rsidP="007E1475">
            <w:pPr>
              <w:spacing w:before="96" w:after="96" w:line="360" w:lineRule="auto"/>
              <w:ind w:firstLine="400"/>
              <w:jc w:val="both"/>
              <w:rPr>
                <w:color w:val="000000"/>
              </w:rPr>
            </w:pPr>
            <w:r>
              <w:rPr>
                <w:rFonts w:ascii="Verdana" w:hAnsi="Verdana"/>
                <w:i/>
                <w:iCs/>
                <w:color w:val="CC0099"/>
                <w:sz w:val="20"/>
                <w:szCs w:val="20"/>
              </w:rPr>
              <w:t xml:space="preserve">Inizia a donare sia a Te stessa che agli altri. Fai come la Terra, ha nutrito i suoi figli da tempi immemorabili senza attendersi nulla in cambio. Lascia che il Suo ammirevole esempio sia una guida. Soffermati e osserva. Non correre senza una meta per fuggire alla Tua natura intrinseca. Il Cuore sa ascoltare questo linguaggio, conosce la strada per tornare a casa dall’Amore. Lo sa! Invece la mente no, ha bisogno di sostegno da parte del Cuore, altrimenti si perde negli infiniti labirinti dei suoi pensieri. La realtà è intrisa di questa magia, basta avere gli occhi aperti per vederla, o orecchie per intenderla. Per esempio osserva come un neonato guarda sua madre, oppure un fiore che sboccia attraverso una fessura tra le rocce, la generosità con cui un albero selvatico produce buoni frutti, la capacità che ha l’uomo di adattarsi in habitat inospitali. Ci sono milioni di esempi che potremmo includere e ce ne sarebbero tanti e tanti di più. Sta a Te coglierli nella vita e agire. Perché ciò che chiediamo non è solo di essere testimone ma, soprattutto, di essere tu stessa fautrice. Ci stiamo ancora riferendo alla parte femminile del Tuo Essere perché è la prima a rispondere a questo genere di chiamata. Come abbiamo già detto in precedenza l’istanza femminile è sincronica alla </w:t>
            </w:r>
            <w:proofErr w:type="spellStart"/>
            <w:r>
              <w:rPr>
                <w:rFonts w:ascii="Verdana" w:hAnsi="Verdana"/>
                <w:i/>
                <w:iCs/>
                <w:color w:val="CC0099"/>
                <w:sz w:val="20"/>
                <w:szCs w:val="20"/>
              </w:rPr>
              <w:t>Kundalini</w:t>
            </w:r>
            <w:proofErr w:type="spellEnd"/>
            <w:r>
              <w:rPr>
                <w:rFonts w:ascii="Verdana" w:hAnsi="Verdana"/>
                <w:i/>
                <w:iCs/>
                <w:color w:val="CC0099"/>
                <w:sz w:val="20"/>
                <w:szCs w:val="20"/>
              </w:rPr>
              <w:t xml:space="preserve"> sul lago Titicaca. Se riuscirai ad ascoltare il vento, a contemplare il mare, ad immergerti nella natura, a sentirti parte di essa e a commuoverti attraverso ciò che offre, un unico organismo che pulsa di vita e divino con Lei, allora avvertirai la forza e l’energia di cui ti sto parlando e potrai affrontare qualsiasi cosa senza sforzo. Dio vuole che tu sia felice perché esso si realizza attraverso di Te. C’è così tanto Amore, ce n’è così tanto e aspetta solo Te. Non attendere oltre ed entra dentro di Te per riprenderlo tra le mani e goderne come mai ti sei autorizzata.</w:t>
            </w:r>
          </w:p>
          <w:tbl>
            <w:tblPr>
              <w:tblW w:w="50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50"/>
            </w:tblGrid>
            <w:tr w:rsidR="007E1475" w:rsidTr="007E147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E1475" w:rsidRDefault="007E1475">
                  <w:pPr>
                    <w:pStyle w:val="NormaleWeb"/>
                    <w:spacing w:before="96" w:beforeAutospacing="0" w:after="96" w:afterAutospacing="0" w:line="360" w:lineRule="auto"/>
                  </w:pPr>
                  <w:r>
                    <w:rPr>
                      <w:noProof/>
                      <w:color w:val="0066CC"/>
                    </w:rPr>
                    <w:lastRenderedPageBreak/>
                    <w:drawing>
                      <wp:inline distT="0" distB="0" distL="0" distR="0">
                        <wp:extent cx="5715000" cy="3200400"/>
                        <wp:effectExtent l="19050" t="0" r="0" b="0"/>
                        <wp:docPr id="5" name="Immagine 5" descr="http://itphoto980x880.mnstatic.com/isola-del-sole_301547.jpg">
                          <a:hlinkClick xmlns:a="http://schemas.openxmlformats.org/drawingml/2006/main" r:id="rId2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tphoto980x880.mnstatic.com/isola-del-sole_301547.jpg">
                                  <a:hlinkClick r:id="rId20" tgtFrame="&quot;_blank&quot;"/>
                                </pic:cNvPr>
                                <pic:cNvPicPr>
                                  <a:picLocks noChangeAspect="1" noChangeArrowheads="1"/>
                                </pic:cNvPicPr>
                              </pic:nvPicPr>
                              <pic:blipFill>
                                <a:blip r:embed="rId21" cstate="print"/>
                                <a:srcRect/>
                                <a:stretch>
                                  <a:fillRect/>
                                </a:stretch>
                              </pic:blipFill>
                              <pic:spPr bwMode="auto">
                                <a:xfrm>
                                  <a:off x="0" y="0"/>
                                  <a:ext cx="5715000" cy="3200400"/>
                                </a:xfrm>
                                <a:prstGeom prst="rect">
                                  <a:avLst/>
                                </a:prstGeom>
                                <a:noFill/>
                                <a:ln w="9525">
                                  <a:noFill/>
                                  <a:miter lim="800000"/>
                                  <a:headEnd/>
                                  <a:tailEnd/>
                                </a:ln>
                              </pic:spPr>
                            </pic:pic>
                          </a:graphicData>
                        </a:graphic>
                      </wp:inline>
                    </w:drawing>
                  </w:r>
                </w:p>
              </w:tc>
            </w:tr>
          </w:tbl>
          <w:p w:rsidR="007E1475" w:rsidRDefault="007E1475" w:rsidP="007E1475">
            <w:pPr>
              <w:spacing w:before="96" w:after="96" w:line="360" w:lineRule="auto"/>
              <w:ind w:firstLine="400"/>
              <w:jc w:val="center"/>
              <w:rPr>
                <w:color w:val="FFFFCC"/>
              </w:rPr>
            </w:pPr>
            <w:hyperlink r:id="rId22" w:tgtFrame="_blank" w:history="1">
              <w:proofErr w:type="spellStart"/>
              <w:r>
                <w:rPr>
                  <w:rStyle w:val="Collegamentoipertestuale"/>
                  <w:rFonts w:ascii="Verdana" w:hAnsi="Verdana"/>
                  <w:b/>
                  <w:bCs/>
                  <w:i/>
                  <w:iCs/>
                  <w:color w:val="0066CC"/>
                  <w:sz w:val="15"/>
                  <w:szCs w:val="15"/>
                </w:rPr>
                <w:t>Isla</w:t>
              </w:r>
              <w:proofErr w:type="spellEnd"/>
              <w:r>
                <w:rPr>
                  <w:rStyle w:val="Collegamentoipertestuale"/>
                  <w:rFonts w:ascii="Verdana" w:hAnsi="Verdana"/>
                  <w:b/>
                  <w:bCs/>
                  <w:i/>
                  <w:iCs/>
                  <w:color w:val="0066CC"/>
                  <w:sz w:val="15"/>
                  <w:szCs w:val="15"/>
                </w:rPr>
                <w:t xml:space="preserve"> del Sol</w:t>
              </w:r>
            </w:hyperlink>
          </w:p>
          <w:p w:rsidR="007E1475" w:rsidRDefault="007E1475" w:rsidP="007E1475">
            <w:pPr>
              <w:spacing w:before="96" w:after="96" w:line="360" w:lineRule="auto"/>
              <w:ind w:firstLine="400"/>
              <w:jc w:val="both"/>
              <w:rPr>
                <w:color w:val="000000"/>
              </w:rPr>
            </w:pPr>
            <w:r>
              <w:rPr>
                <w:rFonts w:ascii="Verdana" w:hAnsi="Verdana"/>
                <w:i/>
                <w:iCs/>
                <w:color w:val="CC0099"/>
                <w:sz w:val="20"/>
                <w:szCs w:val="20"/>
              </w:rPr>
              <w:t xml:space="preserve">E con questo Ti saluto insieme ai tanti che si sono riuniti insieme a Me per contattarti nel Cuore. Ti giunga la calda energia di </w:t>
            </w:r>
            <w:proofErr w:type="spellStart"/>
            <w:r>
              <w:rPr>
                <w:rFonts w:ascii="Verdana" w:hAnsi="Verdana"/>
                <w:i/>
                <w:iCs/>
                <w:color w:val="CC0099"/>
                <w:sz w:val="20"/>
                <w:szCs w:val="20"/>
              </w:rPr>
              <w:t>Moanja</w:t>
            </w:r>
            <w:proofErr w:type="spellEnd"/>
            <w:r>
              <w:rPr>
                <w:rFonts w:ascii="Verdana" w:hAnsi="Verdana"/>
                <w:i/>
                <w:iCs/>
                <w:color w:val="CC0099"/>
                <w:sz w:val="20"/>
                <w:szCs w:val="20"/>
              </w:rPr>
              <w:t xml:space="preserve"> che Noi inviamo affinché una onda di Amore e Pace, all’infinito, possa riflettersi, se Tu vuoi, attraverso le parole che proferisci, le azioni che compi e nei pensieri che emani</w:t>
            </w:r>
          </w:p>
          <w:p w:rsidR="007E1475" w:rsidRDefault="007E1475" w:rsidP="007E1475">
            <w:pPr>
              <w:spacing w:before="96" w:after="96" w:line="360" w:lineRule="auto"/>
              <w:ind w:firstLine="400"/>
              <w:jc w:val="both"/>
              <w:rPr>
                <w:color w:val="000000"/>
              </w:rPr>
            </w:pPr>
            <w:r>
              <w:rPr>
                <w:rFonts w:ascii="Verdana" w:hAnsi="Verdana"/>
                <w:i/>
                <w:iCs/>
                <w:color w:val="CC0099"/>
                <w:sz w:val="20"/>
                <w:szCs w:val="20"/>
              </w:rPr>
              <w:t>Un caldo abbraccio</w:t>
            </w:r>
          </w:p>
          <w:p w:rsidR="007E1475" w:rsidRDefault="007E1475" w:rsidP="007E1475">
            <w:pPr>
              <w:spacing w:before="96" w:after="96" w:line="360" w:lineRule="auto"/>
              <w:ind w:firstLine="400"/>
              <w:jc w:val="center"/>
            </w:pPr>
            <w:proofErr w:type="spellStart"/>
            <w:r>
              <w:rPr>
                <w:rFonts w:ascii="MV Boli" w:hAnsi="MV Boli" w:cs="MV Boli"/>
                <w:b/>
                <w:bCs/>
                <w:i/>
                <w:iCs/>
                <w:color w:val="CC0099"/>
                <w:sz w:val="36"/>
                <w:szCs w:val="36"/>
              </w:rPr>
              <w:t>Talia</w:t>
            </w:r>
            <w:proofErr w:type="spellEnd"/>
          </w:p>
        </w:tc>
      </w:tr>
    </w:tbl>
    <w:p w:rsidR="007E1475" w:rsidRPr="007E1475" w:rsidRDefault="007E1475" w:rsidP="007E1475">
      <w:pPr>
        <w:rPr>
          <w:szCs w:val="20"/>
        </w:rPr>
      </w:pPr>
    </w:p>
    <w:sectPr w:rsidR="007E1475" w:rsidRPr="007E1475" w:rsidSect="009F6430">
      <w:footerReference w:type="even" r:id="rId23"/>
      <w:footerReference w:type="default" r:id="rId24"/>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3BF9" w:rsidRDefault="00DB3BF9">
      <w:r>
        <w:separator/>
      </w:r>
    </w:p>
  </w:endnote>
  <w:endnote w:type="continuationSeparator" w:id="0">
    <w:p w:rsidR="00DB3BF9" w:rsidRDefault="00DB3B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Impact">
    <w:panose1 w:val="020B080603090205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V Boli">
    <w:panose1 w:val="02000500030200090000"/>
    <w:charset w:val="00"/>
    <w:family w:val="auto"/>
    <w:pitch w:val="variable"/>
    <w:sig w:usb0="00000003" w:usb1="00000000" w:usb2="000001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535" w:rsidRDefault="00693BED" w:rsidP="00E42911">
    <w:pPr>
      <w:pStyle w:val="Pidipagina"/>
      <w:framePr w:wrap="around" w:vAnchor="text" w:hAnchor="margin" w:xAlign="right" w:y="1"/>
      <w:rPr>
        <w:rStyle w:val="Numeropagina"/>
      </w:rPr>
    </w:pPr>
    <w:r>
      <w:rPr>
        <w:rStyle w:val="Numeropagina"/>
      </w:rPr>
      <w:fldChar w:fldCharType="begin"/>
    </w:r>
    <w:r w:rsidR="00666535">
      <w:rPr>
        <w:rStyle w:val="Numeropagina"/>
      </w:rPr>
      <w:instrText xml:space="preserve">PAGE  </w:instrText>
    </w:r>
    <w:r>
      <w:rPr>
        <w:rStyle w:val="Numeropagina"/>
      </w:rPr>
      <w:fldChar w:fldCharType="separate"/>
    </w:r>
    <w:r w:rsidR="00666535">
      <w:rPr>
        <w:rStyle w:val="Numeropagina"/>
        <w:noProof/>
      </w:rPr>
      <w:t>39</w:t>
    </w:r>
    <w:r>
      <w:rPr>
        <w:rStyle w:val="Numeropagina"/>
      </w:rPr>
      <w:fldChar w:fldCharType="end"/>
    </w:r>
  </w:p>
  <w:p w:rsidR="00666535" w:rsidRDefault="00666535"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535" w:rsidRDefault="00693BED" w:rsidP="00E42911">
    <w:pPr>
      <w:pStyle w:val="Pidipagina"/>
      <w:framePr w:wrap="around" w:vAnchor="text" w:hAnchor="margin" w:xAlign="right" w:y="1"/>
      <w:rPr>
        <w:rStyle w:val="Numeropagina"/>
      </w:rPr>
    </w:pPr>
    <w:r>
      <w:rPr>
        <w:rStyle w:val="Numeropagina"/>
      </w:rPr>
      <w:fldChar w:fldCharType="begin"/>
    </w:r>
    <w:r w:rsidR="00666535">
      <w:rPr>
        <w:rStyle w:val="Numeropagina"/>
      </w:rPr>
      <w:instrText xml:space="preserve">PAGE  </w:instrText>
    </w:r>
    <w:r>
      <w:rPr>
        <w:rStyle w:val="Numeropagina"/>
      </w:rPr>
      <w:fldChar w:fldCharType="separate"/>
    </w:r>
    <w:r w:rsidR="00B71C13">
      <w:rPr>
        <w:rStyle w:val="Numeropagina"/>
        <w:noProof/>
      </w:rPr>
      <w:t>1</w:t>
    </w:r>
    <w:r>
      <w:rPr>
        <w:rStyle w:val="Numeropagina"/>
      </w:rPr>
      <w:fldChar w:fldCharType="end"/>
    </w:r>
  </w:p>
  <w:p w:rsidR="00666535" w:rsidRDefault="00666535"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3BF9" w:rsidRDefault="00DB3BF9">
      <w:r>
        <w:separator/>
      </w:r>
    </w:p>
  </w:footnote>
  <w:footnote w:type="continuationSeparator" w:id="0">
    <w:p w:rsidR="00DB3BF9" w:rsidRDefault="00DB3B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84D0FE2"/>
    <w:multiLevelType w:val="multilevel"/>
    <w:tmpl w:val="1F3E1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0A6518B"/>
    <w:multiLevelType w:val="multilevel"/>
    <w:tmpl w:val="FF0E3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AFE30B7"/>
    <w:multiLevelType w:val="multilevel"/>
    <w:tmpl w:val="45762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2"/>
  </w:num>
  <w:num w:numId="3">
    <w:abstractNumId w:val="15"/>
  </w:num>
  <w:num w:numId="4">
    <w:abstractNumId w:val="6"/>
  </w:num>
  <w:num w:numId="5">
    <w:abstractNumId w:val="10"/>
  </w:num>
  <w:num w:numId="6">
    <w:abstractNumId w:val="16"/>
  </w:num>
  <w:num w:numId="7">
    <w:abstractNumId w:val="4"/>
  </w:num>
  <w:num w:numId="8">
    <w:abstractNumId w:val="5"/>
  </w:num>
  <w:num w:numId="9">
    <w:abstractNumId w:val="13"/>
  </w:num>
  <w:num w:numId="10">
    <w:abstractNumId w:val="7"/>
  </w:num>
  <w:num w:numId="11">
    <w:abstractNumId w:val="9"/>
  </w:num>
  <w:num w:numId="12">
    <w:abstractNumId w:val="8"/>
  </w:num>
  <w:num w:numId="13">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3A9"/>
    <w:rsid w:val="0002494E"/>
    <w:rsid w:val="00024B7D"/>
    <w:rsid w:val="0002592D"/>
    <w:rsid w:val="00026336"/>
    <w:rsid w:val="00027128"/>
    <w:rsid w:val="000276CE"/>
    <w:rsid w:val="00031483"/>
    <w:rsid w:val="00031B6A"/>
    <w:rsid w:val="0003237F"/>
    <w:rsid w:val="00032868"/>
    <w:rsid w:val="000328F8"/>
    <w:rsid w:val="00033C5C"/>
    <w:rsid w:val="00035407"/>
    <w:rsid w:val="00036719"/>
    <w:rsid w:val="0004052D"/>
    <w:rsid w:val="00040C6D"/>
    <w:rsid w:val="00041683"/>
    <w:rsid w:val="000416B8"/>
    <w:rsid w:val="000418C9"/>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65D5"/>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B754F"/>
    <w:rsid w:val="000C22C4"/>
    <w:rsid w:val="000C332A"/>
    <w:rsid w:val="000C49D4"/>
    <w:rsid w:val="000C628F"/>
    <w:rsid w:val="000C6597"/>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6EAD"/>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417"/>
    <w:rsid w:val="001277A8"/>
    <w:rsid w:val="001301A0"/>
    <w:rsid w:val="0013106D"/>
    <w:rsid w:val="0013125C"/>
    <w:rsid w:val="00131728"/>
    <w:rsid w:val="00133B22"/>
    <w:rsid w:val="001342F2"/>
    <w:rsid w:val="00134A1A"/>
    <w:rsid w:val="00134AA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6AF2"/>
    <w:rsid w:val="00177678"/>
    <w:rsid w:val="001815B5"/>
    <w:rsid w:val="001820F2"/>
    <w:rsid w:val="00182917"/>
    <w:rsid w:val="00183CA9"/>
    <w:rsid w:val="00184006"/>
    <w:rsid w:val="00184BD9"/>
    <w:rsid w:val="00187C97"/>
    <w:rsid w:val="0019089F"/>
    <w:rsid w:val="00193974"/>
    <w:rsid w:val="00195A54"/>
    <w:rsid w:val="00195D95"/>
    <w:rsid w:val="001960A2"/>
    <w:rsid w:val="00196A2A"/>
    <w:rsid w:val="001975DD"/>
    <w:rsid w:val="001A1070"/>
    <w:rsid w:val="001A1076"/>
    <w:rsid w:val="001A1392"/>
    <w:rsid w:val="001A2715"/>
    <w:rsid w:val="001A2EA8"/>
    <w:rsid w:val="001A4C8B"/>
    <w:rsid w:val="001A5219"/>
    <w:rsid w:val="001A56EC"/>
    <w:rsid w:val="001A5A8E"/>
    <w:rsid w:val="001A665B"/>
    <w:rsid w:val="001A6B76"/>
    <w:rsid w:val="001B4945"/>
    <w:rsid w:val="001B530D"/>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334D"/>
    <w:rsid w:val="001E4158"/>
    <w:rsid w:val="001E456D"/>
    <w:rsid w:val="001E4E0E"/>
    <w:rsid w:val="001E55DB"/>
    <w:rsid w:val="001E5D6E"/>
    <w:rsid w:val="001E611B"/>
    <w:rsid w:val="001E7DA0"/>
    <w:rsid w:val="001F1134"/>
    <w:rsid w:val="001F387D"/>
    <w:rsid w:val="001F484F"/>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4929"/>
    <w:rsid w:val="00225504"/>
    <w:rsid w:val="00225CB8"/>
    <w:rsid w:val="0022694E"/>
    <w:rsid w:val="00231840"/>
    <w:rsid w:val="00231D1C"/>
    <w:rsid w:val="00231DEF"/>
    <w:rsid w:val="0023283F"/>
    <w:rsid w:val="00232D96"/>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55688"/>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C77FC"/>
    <w:rsid w:val="002D302E"/>
    <w:rsid w:val="002D311A"/>
    <w:rsid w:val="002D3BA4"/>
    <w:rsid w:val="002D3C27"/>
    <w:rsid w:val="002D442F"/>
    <w:rsid w:val="002D4C44"/>
    <w:rsid w:val="002D5351"/>
    <w:rsid w:val="002D5F86"/>
    <w:rsid w:val="002D6293"/>
    <w:rsid w:val="002D674D"/>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2C20"/>
    <w:rsid w:val="003031C7"/>
    <w:rsid w:val="00303EF3"/>
    <w:rsid w:val="003118A4"/>
    <w:rsid w:val="00311D39"/>
    <w:rsid w:val="00312D10"/>
    <w:rsid w:val="0031319A"/>
    <w:rsid w:val="00313885"/>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45D8"/>
    <w:rsid w:val="0033688C"/>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4CA2"/>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6302"/>
    <w:rsid w:val="00517804"/>
    <w:rsid w:val="00517D2F"/>
    <w:rsid w:val="0052050C"/>
    <w:rsid w:val="005209A4"/>
    <w:rsid w:val="0052176B"/>
    <w:rsid w:val="00522D98"/>
    <w:rsid w:val="005235E3"/>
    <w:rsid w:val="005238B5"/>
    <w:rsid w:val="00523BFA"/>
    <w:rsid w:val="00525AB5"/>
    <w:rsid w:val="005260BB"/>
    <w:rsid w:val="005266F1"/>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1AC"/>
    <w:rsid w:val="005514BB"/>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90E"/>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03A"/>
    <w:rsid w:val="006205EC"/>
    <w:rsid w:val="00623497"/>
    <w:rsid w:val="006247BF"/>
    <w:rsid w:val="00624DEB"/>
    <w:rsid w:val="00625AFD"/>
    <w:rsid w:val="0062692B"/>
    <w:rsid w:val="00626ADC"/>
    <w:rsid w:val="006273E7"/>
    <w:rsid w:val="00627CC5"/>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535"/>
    <w:rsid w:val="00666A14"/>
    <w:rsid w:val="00666BE0"/>
    <w:rsid w:val="006674D2"/>
    <w:rsid w:val="00670483"/>
    <w:rsid w:val="0067097B"/>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BED"/>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151"/>
    <w:rsid w:val="006B67A3"/>
    <w:rsid w:val="006B698C"/>
    <w:rsid w:val="006C028D"/>
    <w:rsid w:val="006C0EDA"/>
    <w:rsid w:val="006C2F97"/>
    <w:rsid w:val="006C3BB6"/>
    <w:rsid w:val="006C4976"/>
    <w:rsid w:val="006C6171"/>
    <w:rsid w:val="006C6491"/>
    <w:rsid w:val="006C6625"/>
    <w:rsid w:val="006C7073"/>
    <w:rsid w:val="006C76C9"/>
    <w:rsid w:val="006C7C91"/>
    <w:rsid w:val="006D674C"/>
    <w:rsid w:val="006D7A92"/>
    <w:rsid w:val="006E24FD"/>
    <w:rsid w:val="006E2AA2"/>
    <w:rsid w:val="006E7691"/>
    <w:rsid w:val="006E7C8C"/>
    <w:rsid w:val="006F019E"/>
    <w:rsid w:val="006F0D06"/>
    <w:rsid w:val="006F16EC"/>
    <w:rsid w:val="006F23B6"/>
    <w:rsid w:val="006F2464"/>
    <w:rsid w:val="006F2A56"/>
    <w:rsid w:val="006F53B3"/>
    <w:rsid w:val="006F6694"/>
    <w:rsid w:val="006F6F5C"/>
    <w:rsid w:val="006F7969"/>
    <w:rsid w:val="006F79CD"/>
    <w:rsid w:val="00700629"/>
    <w:rsid w:val="00702B20"/>
    <w:rsid w:val="00704ADF"/>
    <w:rsid w:val="007064D3"/>
    <w:rsid w:val="007068FB"/>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2771"/>
    <w:rsid w:val="007339D5"/>
    <w:rsid w:val="00735587"/>
    <w:rsid w:val="00736DCC"/>
    <w:rsid w:val="007378A0"/>
    <w:rsid w:val="007401D3"/>
    <w:rsid w:val="00742F4A"/>
    <w:rsid w:val="00743DC1"/>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4A"/>
    <w:rsid w:val="007815C6"/>
    <w:rsid w:val="00782DD5"/>
    <w:rsid w:val="007834BE"/>
    <w:rsid w:val="00784A2F"/>
    <w:rsid w:val="00786B11"/>
    <w:rsid w:val="00790849"/>
    <w:rsid w:val="007908C7"/>
    <w:rsid w:val="0079175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8E1"/>
    <w:rsid w:val="007C02A0"/>
    <w:rsid w:val="007C1BDF"/>
    <w:rsid w:val="007C3F08"/>
    <w:rsid w:val="007C5516"/>
    <w:rsid w:val="007C55A8"/>
    <w:rsid w:val="007C5D5E"/>
    <w:rsid w:val="007D0748"/>
    <w:rsid w:val="007D29C2"/>
    <w:rsid w:val="007D3FC7"/>
    <w:rsid w:val="007D4A1B"/>
    <w:rsid w:val="007D5DE9"/>
    <w:rsid w:val="007D65B3"/>
    <w:rsid w:val="007D6E34"/>
    <w:rsid w:val="007D7B57"/>
    <w:rsid w:val="007E073B"/>
    <w:rsid w:val="007E0AF7"/>
    <w:rsid w:val="007E1475"/>
    <w:rsid w:val="007E1A48"/>
    <w:rsid w:val="007E2248"/>
    <w:rsid w:val="007E25BF"/>
    <w:rsid w:val="007E264A"/>
    <w:rsid w:val="007E2D3F"/>
    <w:rsid w:val="007E346C"/>
    <w:rsid w:val="007E4DCD"/>
    <w:rsid w:val="007E6301"/>
    <w:rsid w:val="007E6730"/>
    <w:rsid w:val="007F1320"/>
    <w:rsid w:val="007F2CDE"/>
    <w:rsid w:val="007F4AA4"/>
    <w:rsid w:val="007F4DC9"/>
    <w:rsid w:val="007F558B"/>
    <w:rsid w:val="007F68A8"/>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3E15"/>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1B7E"/>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4C46"/>
    <w:rsid w:val="00867C4B"/>
    <w:rsid w:val="00870EDC"/>
    <w:rsid w:val="00872142"/>
    <w:rsid w:val="00872B8F"/>
    <w:rsid w:val="00876763"/>
    <w:rsid w:val="0088011B"/>
    <w:rsid w:val="00881BD8"/>
    <w:rsid w:val="00881C12"/>
    <w:rsid w:val="00882229"/>
    <w:rsid w:val="00882B88"/>
    <w:rsid w:val="00883053"/>
    <w:rsid w:val="00883757"/>
    <w:rsid w:val="00886224"/>
    <w:rsid w:val="00886796"/>
    <w:rsid w:val="008870D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C66E4"/>
    <w:rsid w:val="008D0B44"/>
    <w:rsid w:val="008D10E2"/>
    <w:rsid w:val="008D4E9F"/>
    <w:rsid w:val="008D52B9"/>
    <w:rsid w:val="008D591D"/>
    <w:rsid w:val="008D6D0E"/>
    <w:rsid w:val="008E0A9F"/>
    <w:rsid w:val="008E119F"/>
    <w:rsid w:val="008E4588"/>
    <w:rsid w:val="008E5D87"/>
    <w:rsid w:val="008E7256"/>
    <w:rsid w:val="008F0E4C"/>
    <w:rsid w:val="008F2DF0"/>
    <w:rsid w:val="008F418B"/>
    <w:rsid w:val="008F5441"/>
    <w:rsid w:val="008F7F6D"/>
    <w:rsid w:val="00900E8A"/>
    <w:rsid w:val="00901483"/>
    <w:rsid w:val="00901A59"/>
    <w:rsid w:val="009049A8"/>
    <w:rsid w:val="00904F8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05B"/>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1A80"/>
    <w:rsid w:val="009A2CC5"/>
    <w:rsid w:val="009A5BFE"/>
    <w:rsid w:val="009A6B73"/>
    <w:rsid w:val="009A730F"/>
    <w:rsid w:val="009B08E1"/>
    <w:rsid w:val="009B0BA2"/>
    <w:rsid w:val="009B2EAE"/>
    <w:rsid w:val="009B37B4"/>
    <w:rsid w:val="009B37DA"/>
    <w:rsid w:val="009B6DB0"/>
    <w:rsid w:val="009B7AA9"/>
    <w:rsid w:val="009C0062"/>
    <w:rsid w:val="009C113B"/>
    <w:rsid w:val="009C16C0"/>
    <w:rsid w:val="009C2257"/>
    <w:rsid w:val="009C24D1"/>
    <w:rsid w:val="009C2ED5"/>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228D"/>
    <w:rsid w:val="00A35F39"/>
    <w:rsid w:val="00A36D2B"/>
    <w:rsid w:val="00A37A84"/>
    <w:rsid w:val="00A37E3D"/>
    <w:rsid w:val="00A40B3C"/>
    <w:rsid w:val="00A41B0B"/>
    <w:rsid w:val="00A441B4"/>
    <w:rsid w:val="00A44278"/>
    <w:rsid w:val="00A448F5"/>
    <w:rsid w:val="00A45042"/>
    <w:rsid w:val="00A45EA5"/>
    <w:rsid w:val="00A51E05"/>
    <w:rsid w:val="00A5296E"/>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703"/>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59C2"/>
    <w:rsid w:val="00AB71D4"/>
    <w:rsid w:val="00AB7304"/>
    <w:rsid w:val="00AB74F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4A2D"/>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5F38"/>
    <w:rsid w:val="00B66C15"/>
    <w:rsid w:val="00B711C9"/>
    <w:rsid w:val="00B71768"/>
    <w:rsid w:val="00B71A89"/>
    <w:rsid w:val="00B71C13"/>
    <w:rsid w:val="00B728E1"/>
    <w:rsid w:val="00B74504"/>
    <w:rsid w:val="00B74A63"/>
    <w:rsid w:val="00B801A4"/>
    <w:rsid w:val="00B808E2"/>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51AC"/>
    <w:rsid w:val="00BA61C3"/>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0BF3"/>
    <w:rsid w:val="00BF12E3"/>
    <w:rsid w:val="00BF2E1C"/>
    <w:rsid w:val="00BF2ED2"/>
    <w:rsid w:val="00BF3514"/>
    <w:rsid w:val="00BF51D6"/>
    <w:rsid w:val="00BF5BB0"/>
    <w:rsid w:val="00BF65B1"/>
    <w:rsid w:val="00BF74BC"/>
    <w:rsid w:val="00C01E4E"/>
    <w:rsid w:val="00C02732"/>
    <w:rsid w:val="00C027FE"/>
    <w:rsid w:val="00C029AB"/>
    <w:rsid w:val="00C04112"/>
    <w:rsid w:val="00C05FC2"/>
    <w:rsid w:val="00C065B7"/>
    <w:rsid w:val="00C06B18"/>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3757A"/>
    <w:rsid w:val="00C40B52"/>
    <w:rsid w:val="00C40E4B"/>
    <w:rsid w:val="00C4187F"/>
    <w:rsid w:val="00C41EC1"/>
    <w:rsid w:val="00C4506E"/>
    <w:rsid w:val="00C46611"/>
    <w:rsid w:val="00C47DC2"/>
    <w:rsid w:val="00C50BA9"/>
    <w:rsid w:val="00C51D1A"/>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E2"/>
    <w:rsid w:val="00C848AF"/>
    <w:rsid w:val="00C85370"/>
    <w:rsid w:val="00C8563E"/>
    <w:rsid w:val="00C86F24"/>
    <w:rsid w:val="00C9067F"/>
    <w:rsid w:val="00C9078B"/>
    <w:rsid w:val="00C91EC5"/>
    <w:rsid w:val="00C938CB"/>
    <w:rsid w:val="00C93C9C"/>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298F"/>
    <w:rsid w:val="00CB3ED6"/>
    <w:rsid w:val="00CB721E"/>
    <w:rsid w:val="00CB758A"/>
    <w:rsid w:val="00CC0543"/>
    <w:rsid w:val="00CC1F0C"/>
    <w:rsid w:val="00CC30E2"/>
    <w:rsid w:val="00CC3819"/>
    <w:rsid w:val="00CC3BDB"/>
    <w:rsid w:val="00CC4B95"/>
    <w:rsid w:val="00CC5A91"/>
    <w:rsid w:val="00CC5DB1"/>
    <w:rsid w:val="00CC7298"/>
    <w:rsid w:val="00CC7485"/>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16C"/>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3BF9"/>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E71"/>
    <w:rsid w:val="00DF30F4"/>
    <w:rsid w:val="00DF399F"/>
    <w:rsid w:val="00DF6126"/>
    <w:rsid w:val="00DF7B2B"/>
    <w:rsid w:val="00E00130"/>
    <w:rsid w:val="00E00CD7"/>
    <w:rsid w:val="00E016D6"/>
    <w:rsid w:val="00E01B74"/>
    <w:rsid w:val="00E028E3"/>
    <w:rsid w:val="00E041DE"/>
    <w:rsid w:val="00E04D79"/>
    <w:rsid w:val="00E10C53"/>
    <w:rsid w:val="00E10D1B"/>
    <w:rsid w:val="00E11477"/>
    <w:rsid w:val="00E12677"/>
    <w:rsid w:val="00E12B63"/>
    <w:rsid w:val="00E1382A"/>
    <w:rsid w:val="00E1712B"/>
    <w:rsid w:val="00E22130"/>
    <w:rsid w:val="00E226B9"/>
    <w:rsid w:val="00E23C8F"/>
    <w:rsid w:val="00E2442E"/>
    <w:rsid w:val="00E25F50"/>
    <w:rsid w:val="00E26A9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454BF"/>
    <w:rsid w:val="00E5245E"/>
    <w:rsid w:val="00E53A0B"/>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0E7C"/>
    <w:rsid w:val="00E8322E"/>
    <w:rsid w:val="00E84F9F"/>
    <w:rsid w:val="00E86006"/>
    <w:rsid w:val="00E875FF"/>
    <w:rsid w:val="00E87D88"/>
    <w:rsid w:val="00E91374"/>
    <w:rsid w:val="00E91891"/>
    <w:rsid w:val="00E93BBE"/>
    <w:rsid w:val="00E945B1"/>
    <w:rsid w:val="00E95983"/>
    <w:rsid w:val="00E95B4A"/>
    <w:rsid w:val="00E95D23"/>
    <w:rsid w:val="00EA5591"/>
    <w:rsid w:val="00EA5E5E"/>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0DA8"/>
    <w:rsid w:val="00F4239B"/>
    <w:rsid w:val="00F424A3"/>
    <w:rsid w:val="00F4562D"/>
    <w:rsid w:val="00F45869"/>
    <w:rsid w:val="00F46155"/>
    <w:rsid w:val="00F5164E"/>
    <w:rsid w:val="00F545F2"/>
    <w:rsid w:val="00F54657"/>
    <w:rsid w:val="00F54986"/>
    <w:rsid w:val="00F55279"/>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DD7"/>
    <w:rsid w:val="00F92432"/>
    <w:rsid w:val="00F93A13"/>
    <w:rsid w:val="00F94477"/>
    <w:rsid w:val="00F948F6"/>
    <w:rsid w:val="00F9571F"/>
    <w:rsid w:val="00F9584F"/>
    <w:rsid w:val="00F97DF6"/>
    <w:rsid w:val="00F97F47"/>
    <w:rsid w:val="00FA066E"/>
    <w:rsid w:val="00FA3134"/>
    <w:rsid w:val="00FA43FB"/>
    <w:rsid w:val="00FA44D8"/>
    <w:rsid w:val="00FA52B8"/>
    <w:rsid w:val="00FA586C"/>
    <w:rsid w:val="00FA60B9"/>
    <w:rsid w:val="00FA7537"/>
    <w:rsid w:val="00FA7A67"/>
    <w:rsid w:val="00FA7ACE"/>
    <w:rsid w:val="00FB04D2"/>
    <w:rsid w:val="00FB1B47"/>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1">
    <w:name w:val="StileMessaggioDiPostaElettronica63"/>
    <w:aliases w:val="StileMessaggioDiPostaElettronica63"/>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1">
    <w:name w:val="StileMessaggioDiPostaElettronica65"/>
    <w:aliases w:val="StileMessaggioDiPostaElettronica65"/>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hps">
    <w:name w:val="hps"/>
    <w:basedOn w:val="Carpredefinitoparagrafo"/>
    <w:rsid w:val="007D6E34"/>
  </w:style>
  <w:style w:type="character" w:customStyle="1" w:styleId="atn">
    <w:name w:val="atn"/>
    <w:basedOn w:val="Carpredefinitoparagrafo"/>
    <w:rsid w:val="007D6E34"/>
  </w:style>
  <w:style w:type="paragraph" w:styleId="Nessunaspaziatura">
    <w:name w:val="No Spacing"/>
    <w:basedOn w:val="Normale"/>
    <w:uiPriority w:val="1"/>
    <w:qFormat/>
    <w:rsid w:val="001F484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2730">
      <w:bodyDiv w:val="1"/>
      <w:marLeft w:val="0"/>
      <w:marRight w:val="0"/>
      <w:marTop w:val="0"/>
      <w:marBottom w:val="0"/>
      <w:divBdr>
        <w:top w:val="none" w:sz="0" w:space="0" w:color="auto"/>
        <w:left w:val="none" w:sz="0" w:space="0" w:color="auto"/>
        <w:bottom w:val="none" w:sz="0" w:space="0" w:color="auto"/>
        <w:right w:val="none" w:sz="0" w:space="0" w:color="auto"/>
      </w:divBdr>
      <w:divsChild>
        <w:div w:id="353270638">
          <w:marLeft w:val="0"/>
          <w:marRight w:val="0"/>
          <w:marTop w:val="0"/>
          <w:marBottom w:val="0"/>
          <w:divBdr>
            <w:top w:val="none" w:sz="0" w:space="0" w:color="auto"/>
            <w:left w:val="none" w:sz="0" w:space="0" w:color="auto"/>
            <w:bottom w:val="none" w:sz="0" w:space="0" w:color="auto"/>
            <w:right w:val="none" w:sz="0" w:space="0" w:color="auto"/>
          </w:divBdr>
          <w:divsChild>
            <w:div w:id="1206287956">
              <w:marLeft w:val="0"/>
              <w:marRight w:val="0"/>
              <w:marTop w:val="0"/>
              <w:marBottom w:val="0"/>
              <w:divBdr>
                <w:top w:val="none" w:sz="0" w:space="0" w:color="auto"/>
                <w:left w:val="none" w:sz="0" w:space="0" w:color="auto"/>
                <w:bottom w:val="none" w:sz="0" w:space="0" w:color="auto"/>
                <w:right w:val="none" w:sz="0" w:space="0" w:color="auto"/>
              </w:divBdr>
            </w:div>
          </w:divsChild>
        </w:div>
        <w:div w:id="1722631259">
          <w:marLeft w:val="0"/>
          <w:marRight w:val="0"/>
          <w:marTop w:val="0"/>
          <w:marBottom w:val="0"/>
          <w:divBdr>
            <w:top w:val="none" w:sz="0" w:space="0" w:color="auto"/>
            <w:left w:val="none" w:sz="0" w:space="0" w:color="auto"/>
            <w:bottom w:val="none" w:sz="0" w:space="0" w:color="auto"/>
            <w:right w:val="none" w:sz="0" w:space="0" w:color="auto"/>
          </w:divBdr>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766732">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0834463">
      <w:bodyDiv w:val="1"/>
      <w:marLeft w:val="0"/>
      <w:marRight w:val="0"/>
      <w:marTop w:val="0"/>
      <w:marBottom w:val="0"/>
      <w:divBdr>
        <w:top w:val="none" w:sz="0" w:space="0" w:color="auto"/>
        <w:left w:val="none" w:sz="0" w:space="0" w:color="auto"/>
        <w:bottom w:val="none" w:sz="0" w:space="0" w:color="auto"/>
        <w:right w:val="none" w:sz="0" w:space="0" w:color="auto"/>
      </w:divBdr>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1779592">
      <w:bodyDiv w:val="1"/>
      <w:marLeft w:val="0"/>
      <w:marRight w:val="0"/>
      <w:marTop w:val="0"/>
      <w:marBottom w:val="0"/>
      <w:divBdr>
        <w:top w:val="none" w:sz="0" w:space="0" w:color="auto"/>
        <w:left w:val="none" w:sz="0" w:space="0" w:color="auto"/>
        <w:bottom w:val="none" w:sz="0" w:space="0" w:color="auto"/>
        <w:right w:val="none" w:sz="0" w:space="0" w:color="auto"/>
      </w:divBdr>
      <w:divsChild>
        <w:div w:id="224486334">
          <w:marLeft w:val="0"/>
          <w:marRight w:val="0"/>
          <w:marTop w:val="0"/>
          <w:marBottom w:val="0"/>
          <w:divBdr>
            <w:top w:val="none" w:sz="0" w:space="0" w:color="auto"/>
            <w:left w:val="none" w:sz="0" w:space="0" w:color="auto"/>
            <w:bottom w:val="none" w:sz="0" w:space="0" w:color="auto"/>
            <w:right w:val="none" w:sz="0" w:space="0" w:color="auto"/>
          </w:divBdr>
          <w:divsChild>
            <w:div w:id="1668358380">
              <w:marLeft w:val="0"/>
              <w:marRight w:val="0"/>
              <w:marTop w:val="0"/>
              <w:marBottom w:val="0"/>
              <w:divBdr>
                <w:top w:val="none" w:sz="0" w:space="0" w:color="auto"/>
                <w:left w:val="none" w:sz="0" w:space="0" w:color="auto"/>
                <w:bottom w:val="none" w:sz="0" w:space="0" w:color="auto"/>
                <w:right w:val="none" w:sz="0" w:space="0" w:color="auto"/>
              </w:divBdr>
              <w:divsChild>
                <w:div w:id="1762137993">
                  <w:marLeft w:val="0"/>
                  <w:marRight w:val="0"/>
                  <w:marTop w:val="0"/>
                  <w:marBottom w:val="0"/>
                  <w:divBdr>
                    <w:top w:val="none" w:sz="0" w:space="0" w:color="auto"/>
                    <w:left w:val="none" w:sz="0" w:space="0" w:color="auto"/>
                    <w:bottom w:val="none" w:sz="0" w:space="0" w:color="auto"/>
                    <w:right w:val="none" w:sz="0" w:space="0" w:color="auto"/>
                  </w:divBdr>
                  <w:divsChild>
                    <w:div w:id="878470084">
                      <w:marLeft w:val="0"/>
                      <w:marRight w:val="0"/>
                      <w:marTop w:val="0"/>
                      <w:marBottom w:val="0"/>
                      <w:divBdr>
                        <w:top w:val="none" w:sz="0" w:space="0" w:color="auto"/>
                        <w:left w:val="none" w:sz="0" w:space="0" w:color="auto"/>
                        <w:bottom w:val="none" w:sz="0" w:space="0" w:color="auto"/>
                        <w:right w:val="none" w:sz="0" w:space="0" w:color="auto"/>
                      </w:divBdr>
                      <w:divsChild>
                        <w:div w:id="649485073">
                          <w:marLeft w:val="0"/>
                          <w:marRight w:val="0"/>
                          <w:marTop w:val="0"/>
                          <w:marBottom w:val="0"/>
                          <w:divBdr>
                            <w:top w:val="none" w:sz="0" w:space="0" w:color="auto"/>
                            <w:left w:val="none" w:sz="0" w:space="0" w:color="auto"/>
                            <w:bottom w:val="none" w:sz="0" w:space="0" w:color="auto"/>
                            <w:right w:val="none" w:sz="0" w:space="0" w:color="auto"/>
                          </w:divBdr>
                          <w:divsChild>
                            <w:div w:id="1084188523">
                              <w:marLeft w:val="0"/>
                              <w:marRight w:val="0"/>
                              <w:marTop w:val="0"/>
                              <w:marBottom w:val="0"/>
                              <w:divBdr>
                                <w:top w:val="none" w:sz="0" w:space="0" w:color="auto"/>
                                <w:left w:val="none" w:sz="0" w:space="0" w:color="auto"/>
                                <w:bottom w:val="none" w:sz="0" w:space="0" w:color="auto"/>
                                <w:right w:val="none" w:sz="0" w:space="0" w:color="auto"/>
                              </w:divBdr>
                              <w:divsChild>
                                <w:div w:id="1621763393">
                                  <w:marLeft w:val="0"/>
                                  <w:marRight w:val="0"/>
                                  <w:marTop w:val="0"/>
                                  <w:marBottom w:val="0"/>
                                  <w:divBdr>
                                    <w:top w:val="none" w:sz="0" w:space="0" w:color="auto"/>
                                    <w:left w:val="none" w:sz="0" w:space="0" w:color="auto"/>
                                    <w:bottom w:val="none" w:sz="0" w:space="0" w:color="auto"/>
                                    <w:right w:val="none" w:sz="0" w:space="0" w:color="auto"/>
                                  </w:divBdr>
                                  <w:divsChild>
                                    <w:div w:id="1669090021">
                                      <w:marLeft w:val="0"/>
                                      <w:marRight w:val="0"/>
                                      <w:marTop w:val="0"/>
                                      <w:marBottom w:val="0"/>
                                      <w:divBdr>
                                        <w:top w:val="none" w:sz="0" w:space="0" w:color="auto"/>
                                        <w:left w:val="none" w:sz="0" w:space="0" w:color="auto"/>
                                        <w:bottom w:val="none" w:sz="0" w:space="0" w:color="auto"/>
                                        <w:right w:val="none" w:sz="0" w:space="0" w:color="auto"/>
                                      </w:divBdr>
                                      <w:divsChild>
                                        <w:div w:id="1697534561">
                                          <w:marLeft w:val="0"/>
                                          <w:marRight w:val="0"/>
                                          <w:marTop w:val="0"/>
                                          <w:marBottom w:val="0"/>
                                          <w:divBdr>
                                            <w:top w:val="none" w:sz="0" w:space="0" w:color="auto"/>
                                            <w:left w:val="none" w:sz="0" w:space="0" w:color="auto"/>
                                            <w:bottom w:val="none" w:sz="0" w:space="0" w:color="auto"/>
                                            <w:right w:val="none" w:sz="0" w:space="0" w:color="auto"/>
                                          </w:divBdr>
                                          <w:divsChild>
                                            <w:div w:id="1642610298">
                                              <w:marLeft w:val="0"/>
                                              <w:marRight w:val="0"/>
                                              <w:marTop w:val="0"/>
                                              <w:marBottom w:val="0"/>
                                              <w:divBdr>
                                                <w:top w:val="none" w:sz="0" w:space="0" w:color="auto"/>
                                                <w:left w:val="none" w:sz="0" w:space="0" w:color="auto"/>
                                                <w:bottom w:val="none" w:sz="0" w:space="0" w:color="auto"/>
                                                <w:right w:val="none" w:sz="0" w:space="0" w:color="auto"/>
                                              </w:divBdr>
                                              <w:divsChild>
                                                <w:div w:id="1352756257">
                                                  <w:marLeft w:val="0"/>
                                                  <w:marRight w:val="0"/>
                                                  <w:marTop w:val="0"/>
                                                  <w:marBottom w:val="0"/>
                                                  <w:divBdr>
                                                    <w:top w:val="none" w:sz="0" w:space="0" w:color="auto"/>
                                                    <w:left w:val="none" w:sz="0" w:space="0" w:color="auto"/>
                                                    <w:bottom w:val="none" w:sz="0" w:space="0" w:color="auto"/>
                                                    <w:right w:val="none" w:sz="0" w:space="0" w:color="auto"/>
                                                  </w:divBdr>
                                                  <w:divsChild>
                                                    <w:div w:id="243076636">
                                                      <w:marLeft w:val="0"/>
                                                      <w:marRight w:val="0"/>
                                                      <w:marTop w:val="0"/>
                                                      <w:marBottom w:val="0"/>
                                                      <w:divBdr>
                                                        <w:top w:val="none" w:sz="0" w:space="0" w:color="auto"/>
                                                        <w:left w:val="none" w:sz="0" w:space="0" w:color="auto"/>
                                                        <w:bottom w:val="none" w:sz="0" w:space="0" w:color="auto"/>
                                                        <w:right w:val="none" w:sz="0" w:space="0" w:color="auto"/>
                                                      </w:divBdr>
                                                    </w:div>
                                                    <w:div w:id="1729104932">
                                                      <w:marLeft w:val="0"/>
                                                      <w:marRight w:val="0"/>
                                                      <w:marTop w:val="0"/>
                                                      <w:marBottom w:val="0"/>
                                                      <w:divBdr>
                                                        <w:top w:val="none" w:sz="0" w:space="0" w:color="auto"/>
                                                        <w:left w:val="none" w:sz="0" w:space="0" w:color="auto"/>
                                                        <w:bottom w:val="none" w:sz="0" w:space="0" w:color="auto"/>
                                                        <w:right w:val="none" w:sz="0" w:space="0" w:color="auto"/>
                                                      </w:divBdr>
                                                    </w:div>
                                                    <w:div w:id="138945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6384956">
      <w:bodyDiv w:val="1"/>
      <w:marLeft w:val="0"/>
      <w:marRight w:val="0"/>
      <w:marTop w:val="0"/>
      <w:marBottom w:val="0"/>
      <w:divBdr>
        <w:top w:val="none" w:sz="0" w:space="0" w:color="auto"/>
        <w:left w:val="none" w:sz="0" w:space="0" w:color="auto"/>
        <w:bottom w:val="none" w:sz="0" w:space="0" w:color="auto"/>
        <w:right w:val="none" w:sz="0" w:space="0" w:color="auto"/>
      </w:divBdr>
      <w:divsChild>
        <w:div w:id="370233423">
          <w:marLeft w:val="0"/>
          <w:marRight w:val="0"/>
          <w:marTop w:val="0"/>
          <w:marBottom w:val="0"/>
          <w:divBdr>
            <w:top w:val="none" w:sz="0" w:space="0" w:color="auto"/>
            <w:left w:val="none" w:sz="0" w:space="0" w:color="auto"/>
            <w:bottom w:val="none" w:sz="0" w:space="0" w:color="auto"/>
            <w:right w:val="none" w:sz="0" w:space="0" w:color="auto"/>
          </w:divBdr>
          <w:divsChild>
            <w:div w:id="1928879798">
              <w:marLeft w:val="0"/>
              <w:marRight w:val="0"/>
              <w:marTop w:val="0"/>
              <w:marBottom w:val="0"/>
              <w:divBdr>
                <w:top w:val="none" w:sz="0" w:space="0" w:color="auto"/>
                <w:left w:val="none" w:sz="0" w:space="0" w:color="auto"/>
                <w:bottom w:val="none" w:sz="0" w:space="0" w:color="auto"/>
                <w:right w:val="none" w:sz="0" w:space="0" w:color="auto"/>
              </w:divBdr>
              <w:divsChild>
                <w:div w:id="1742408187">
                  <w:marLeft w:val="0"/>
                  <w:marRight w:val="0"/>
                  <w:marTop w:val="0"/>
                  <w:marBottom w:val="0"/>
                  <w:divBdr>
                    <w:top w:val="none" w:sz="0" w:space="0" w:color="auto"/>
                    <w:left w:val="none" w:sz="0" w:space="0" w:color="auto"/>
                    <w:bottom w:val="none" w:sz="0" w:space="0" w:color="auto"/>
                    <w:right w:val="none" w:sz="0" w:space="0" w:color="auto"/>
                  </w:divBdr>
                  <w:divsChild>
                    <w:div w:id="103916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77282">
      <w:bodyDiv w:val="1"/>
      <w:marLeft w:val="0"/>
      <w:marRight w:val="0"/>
      <w:marTop w:val="0"/>
      <w:marBottom w:val="0"/>
      <w:divBdr>
        <w:top w:val="none" w:sz="0" w:space="0" w:color="auto"/>
        <w:left w:val="none" w:sz="0" w:space="0" w:color="auto"/>
        <w:bottom w:val="none" w:sz="0" w:space="0" w:color="auto"/>
        <w:right w:val="none" w:sz="0" w:space="0" w:color="auto"/>
      </w:divBdr>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6759115">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5592840">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8450378">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2917245">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281738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03188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721030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155420">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596138975">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0769834">
      <w:bodyDiv w:val="1"/>
      <w:marLeft w:val="0"/>
      <w:marRight w:val="0"/>
      <w:marTop w:val="0"/>
      <w:marBottom w:val="0"/>
      <w:divBdr>
        <w:top w:val="none" w:sz="0" w:space="0" w:color="auto"/>
        <w:left w:val="none" w:sz="0" w:space="0" w:color="auto"/>
        <w:bottom w:val="none" w:sz="0" w:space="0" w:color="auto"/>
        <w:right w:val="none" w:sz="0" w:space="0" w:color="auto"/>
      </w:divBdr>
      <w:divsChild>
        <w:div w:id="1549411858">
          <w:marLeft w:val="0"/>
          <w:marRight w:val="0"/>
          <w:marTop w:val="0"/>
          <w:marBottom w:val="0"/>
          <w:divBdr>
            <w:top w:val="none" w:sz="0" w:space="0" w:color="auto"/>
            <w:left w:val="none" w:sz="0" w:space="0" w:color="auto"/>
            <w:bottom w:val="none" w:sz="0" w:space="0" w:color="auto"/>
            <w:right w:val="none" w:sz="0" w:space="0" w:color="auto"/>
          </w:divBdr>
        </w:div>
      </w:divsChild>
    </w:div>
    <w:div w:id="621115232">
      <w:bodyDiv w:val="1"/>
      <w:marLeft w:val="0"/>
      <w:marRight w:val="0"/>
      <w:marTop w:val="0"/>
      <w:marBottom w:val="0"/>
      <w:divBdr>
        <w:top w:val="none" w:sz="0" w:space="0" w:color="auto"/>
        <w:left w:val="none" w:sz="0" w:space="0" w:color="auto"/>
        <w:bottom w:val="none" w:sz="0" w:space="0" w:color="auto"/>
        <w:right w:val="none" w:sz="0" w:space="0" w:color="auto"/>
      </w:divBdr>
      <w:divsChild>
        <w:div w:id="1036153801">
          <w:marLeft w:val="0"/>
          <w:marRight w:val="0"/>
          <w:marTop w:val="0"/>
          <w:marBottom w:val="0"/>
          <w:divBdr>
            <w:top w:val="none" w:sz="0" w:space="0" w:color="auto"/>
            <w:left w:val="none" w:sz="0" w:space="0" w:color="auto"/>
            <w:bottom w:val="none" w:sz="0" w:space="0" w:color="auto"/>
            <w:right w:val="none" w:sz="0" w:space="0" w:color="auto"/>
          </w:divBdr>
          <w:divsChild>
            <w:div w:id="724255036">
              <w:marLeft w:val="0"/>
              <w:marRight w:val="0"/>
              <w:marTop w:val="0"/>
              <w:marBottom w:val="0"/>
              <w:divBdr>
                <w:top w:val="none" w:sz="0" w:space="0" w:color="auto"/>
                <w:left w:val="none" w:sz="0" w:space="0" w:color="auto"/>
                <w:bottom w:val="none" w:sz="0" w:space="0" w:color="auto"/>
                <w:right w:val="none" w:sz="0" w:space="0" w:color="auto"/>
              </w:divBdr>
              <w:divsChild>
                <w:div w:id="1210216754">
                  <w:marLeft w:val="0"/>
                  <w:marRight w:val="0"/>
                  <w:marTop w:val="0"/>
                  <w:marBottom w:val="0"/>
                  <w:divBdr>
                    <w:top w:val="none" w:sz="0" w:space="0" w:color="auto"/>
                    <w:left w:val="none" w:sz="0" w:space="0" w:color="auto"/>
                    <w:bottom w:val="none" w:sz="0" w:space="0" w:color="auto"/>
                    <w:right w:val="none" w:sz="0" w:space="0" w:color="auto"/>
                  </w:divBdr>
                  <w:divsChild>
                    <w:div w:id="216018185">
                      <w:marLeft w:val="0"/>
                      <w:marRight w:val="0"/>
                      <w:marTop w:val="0"/>
                      <w:marBottom w:val="0"/>
                      <w:divBdr>
                        <w:top w:val="none" w:sz="0" w:space="0" w:color="auto"/>
                        <w:left w:val="none" w:sz="0" w:space="0" w:color="auto"/>
                        <w:bottom w:val="none" w:sz="0" w:space="0" w:color="auto"/>
                        <w:right w:val="none" w:sz="0" w:space="0" w:color="auto"/>
                      </w:divBdr>
                      <w:divsChild>
                        <w:div w:id="141772972">
                          <w:marLeft w:val="0"/>
                          <w:marRight w:val="0"/>
                          <w:marTop w:val="0"/>
                          <w:marBottom w:val="0"/>
                          <w:divBdr>
                            <w:top w:val="none" w:sz="0" w:space="0" w:color="auto"/>
                            <w:left w:val="none" w:sz="0" w:space="0" w:color="auto"/>
                            <w:bottom w:val="none" w:sz="0" w:space="0" w:color="auto"/>
                            <w:right w:val="none" w:sz="0" w:space="0" w:color="auto"/>
                          </w:divBdr>
                          <w:divsChild>
                            <w:div w:id="1752313643">
                              <w:marLeft w:val="0"/>
                              <w:marRight w:val="0"/>
                              <w:marTop w:val="0"/>
                              <w:marBottom w:val="0"/>
                              <w:divBdr>
                                <w:top w:val="none" w:sz="0" w:space="0" w:color="auto"/>
                                <w:left w:val="none" w:sz="0" w:space="0" w:color="auto"/>
                                <w:bottom w:val="none" w:sz="0" w:space="0" w:color="auto"/>
                                <w:right w:val="none" w:sz="0" w:space="0" w:color="auto"/>
                              </w:divBdr>
                              <w:divsChild>
                                <w:div w:id="9840779">
                                  <w:marLeft w:val="0"/>
                                  <w:marRight w:val="0"/>
                                  <w:marTop w:val="0"/>
                                  <w:marBottom w:val="0"/>
                                  <w:divBdr>
                                    <w:top w:val="none" w:sz="0" w:space="0" w:color="auto"/>
                                    <w:left w:val="none" w:sz="0" w:space="0" w:color="auto"/>
                                    <w:bottom w:val="none" w:sz="0" w:space="0" w:color="auto"/>
                                    <w:right w:val="none" w:sz="0" w:space="0" w:color="auto"/>
                                  </w:divBdr>
                                  <w:divsChild>
                                    <w:div w:id="887498971">
                                      <w:marLeft w:val="0"/>
                                      <w:marRight w:val="0"/>
                                      <w:marTop w:val="0"/>
                                      <w:marBottom w:val="0"/>
                                      <w:divBdr>
                                        <w:top w:val="none" w:sz="0" w:space="0" w:color="auto"/>
                                        <w:left w:val="none" w:sz="0" w:space="0" w:color="auto"/>
                                        <w:bottom w:val="none" w:sz="0" w:space="0" w:color="auto"/>
                                        <w:right w:val="none" w:sz="0" w:space="0" w:color="auto"/>
                                      </w:divBdr>
                                      <w:divsChild>
                                        <w:div w:id="445731507">
                                          <w:marLeft w:val="0"/>
                                          <w:marRight w:val="0"/>
                                          <w:marTop w:val="0"/>
                                          <w:marBottom w:val="0"/>
                                          <w:divBdr>
                                            <w:top w:val="none" w:sz="0" w:space="0" w:color="auto"/>
                                            <w:left w:val="none" w:sz="0" w:space="0" w:color="auto"/>
                                            <w:bottom w:val="none" w:sz="0" w:space="0" w:color="auto"/>
                                            <w:right w:val="none" w:sz="0" w:space="0" w:color="auto"/>
                                          </w:divBdr>
                                          <w:divsChild>
                                            <w:div w:id="767776685">
                                              <w:marLeft w:val="0"/>
                                              <w:marRight w:val="0"/>
                                              <w:marTop w:val="0"/>
                                              <w:marBottom w:val="0"/>
                                              <w:divBdr>
                                                <w:top w:val="none" w:sz="0" w:space="0" w:color="auto"/>
                                                <w:left w:val="none" w:sz="0" w:space="0" w:color="auto"/>
                                                <w:bottom w:val="none" w:sz="0" w:space="0" w:color="auto"/>
                                                <w:right w:val="none" w:sz="0" w:space="0" w:color="auto"/>
                                              </w:divBdr>
                                              <w:divsChild>
                                                <w:div w:id="210680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9710024">
          <w:marLeft w:val="0"/>
          <w:marRight w:val="0"/>
          <w:marTop w:val="0"/>
          <w:marBottom w:val="0"/>
          <w:divBdr>
            <w:top w:val="none" w:sz="0" w:space="0" w:color="auto"/>
            <w:left w:val="none" w:sz="0" w:space="0" w:color="auto"/>
            <w:bottom w:val="none" w:sz="0" w:space="0" w:color="auto"/>
            <w:right w:val="none" w:sz="0" w:space="0" w:color="auto"/>
          </w:divBdr>
          <w:divsChild>
            <w:div w:id="801464790">
              <w:marLeft w:val="0"/>
              <w:marRight w:val="0"/>
              <w:marTop w:val="0"/>
              <w:marBottom w:val="0"/>
              <w:divBdr>
                <w:top w:val="none" w:sz="0" w:space="0" w:color="auto"/>
                <w:left w:val="none" w:sz="0" w:space="0" w:color="auto"/>
                <w:bottom w:val="none" w:sz="0" w:space="0" w:color="auto"/>
                <w:right w:val="none" w:sz="0" w:space="0" w:color="auto"/>
              </w:divBdr>
              <w:divsChild>
                <w:div w:id="1391461861">
                  <w:marLeft w:val="0"/>
                  <w:marRight w:val="0"/>
                  <w:marTop w:val="0"/>
                  <w:marBottom w:val="0"/>
                  <w:divBdr>
                    <w:top w:val="none" w:sz="0" w:space="0" w:color="auto"/>
                    <w:left w:val="none" w:sz="0" w:space="0" w:color="auto"/>
                    <w:bottom w:val="none" w:sz="0" w:space="0" w:color="auto"/>
                    <w:right w:val="none" w:sz="0" w:space="0" w:color="auto"/>
                  </w:divBdr>
                  <w:divsChild>
                    <w:div w:id="5205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577254">
          <w:marLeft w:val="0"/>
          <w:marRight w:val="0"/>
          <w:marTop w:val="0"/>
          <w:marBottom w:val="0"/>
          <w:divBdr>
            <w:top w:val="none" w:sz="0" w:space="0" w:color="auto"/>
            <w:left w:val="none" w:sz="0" w:space="0" w:color="auto"/>
            <w:bottom w:val="none" w:sz="0" w:space="0" w:color="auto"/>
            <w:right w:val="none" w:sz="0" w:space="0" w:color="auto"/>
          </w:divBdr>
          <w:divsChild>
            <w:div w:id="1901207325">
              <w:marLeft w:val="0"/>
              <w:marRight w:val="0"/>
              <w:marTop w:val="0"/>
              <w:marBottom w:val="0"/>
              <w:divBdr>
                <w:top w:val="none" w:sz="0" w:space="0" w:color="auto"/>
                <w:left w:val="none" w:sz="0" w:space="0" w:color="auto"/>
                <w:bottom w:val="none" w:sz="0" w:space="0" w:color="auto"/>
                <w:right w:val="none" w:sz="0" w:space="0" w:color="auto"/>
              </w:divBdr>
              <w:divsChild>
                <w:div w:id="948975906">
                  <w:marLeft w:val="0"/>
                  <w:marRight w:val="0"/>
                  <w:marTop w:val="0"/>
                  <w:marBottom w:val="0"/>
                  <w:divBdr>
                    <w:top w:val="none" w:sz="0" w:space="0" w:color="auto"/>
                    <w:left w:val="none" w:sz="0" w:space="0" w:color="auto"/>
                    <w:bottom w:val="none" w:sz="0" w:space="0" w:color="auto"/>
                    <w:right w:val="none" w:sz="0" w:space="0" w:color="auto"/>
                  </w:divBdr>
                  <w:divsChild>
                    <w:div w:id="361976445">
                      <w:marLeft w:val="0"/>
                      <w:marRight w:val="0"/>
                      <w:marTop w:val="0"/>
                      <w:marBottom w:val="0"/>
                      <w:divBdr>
                        <w:top w:val="none" w:sz="0" w:space="0" w:color="auto"/>
                        <w:left w:val="none" w:sz="0" w:space="0" w:color="auto"/>
                        <w:bottom w:val="none" w:sz="0" w:space="0" w:color="auto"/>
                        <w:right w:val="none" w:sz="0" w:space="0" w:color="auto"/>
                      </w:divBdr>
                      <w:divsChild>
                        <w:div w:id="1113087794">
                          <w:marLeft w:val="0"/>
                          <w:marRight w:val="0"/>
                          <w:marTop w:val="0"/>
                          <w:marBottom w:val="0"/>
                          <w:divBdr>
                            <w:top w:val="none" w:sz="0" w:space="0" w:color="auto"/>
                            <w:left w:val="none" w:sz="0" w:space="0" w:color="auto"/>
                            <w:bottom w:val="none" w:sz="0" w:space="0" w:color="auto"/>
                            <w:right w:val="none" w:sz="0" w:space="0" w:color="auto"/>
                          </w:divBdr>
                          <w:divsChild>
                            <w:div w:id="18444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4263598">
      <w:bodyDiv w:val="1"/>
      <w:marLeft w:val="0"/>
      <w:marRight w:val="0"/>
      <w:marTop w:val="0"/>
      <w:marBottom w:val="0"/>
      <w:divBdr>
        <w:top w:val="none" w:sz="0" w:space="0" w:color="auto"/>
        <w:left w:val="none" w:sz="0" w:space="0" w:color="auto"/>
        <w:bottom w:val="none" w:sz="0" w:space="0" w:color="auto"/>
        <w:right w:val="none" w:sz="0" w:space="0" w:color="auto"/>
      </w:divBdr>
      <w:divsChild>
        <w:div w:id="903300585">
          <w:marLeft w:val="0"/>
          <w:marRight w:val="0"/>
          <w:marTop w:val="0"/>
          <w:marBottom w:val="0"/>
          <w:divBdr>
            <w:top w:val="none" w:sz="0" w:space="0" w:color="auto"/>
            <w:left w:val="none" w:sz="0" w:space="0" w:color="auto"/>
            <w:bottom w:val="none" w:sz="0" w:space="0" w:color="auto"/>
            <w:right w:val="none" w:sz="0" w:space="0" w:color="auto"/>
          </w:divBdr>
          <w:divsChild>
            <w:div w:id="1275137223">
              <w:marLeft w:val="0"/>
              <w:marRight w:val="0"/>
              <w:marTop w:val="0"/>
              <w:marBottom w:val="0"/>
              <w:divBdr>
                <w:top w:val="none" w:sz="0" w:space="0" w:color="auto"/>
                <w:left w:val="none" w:sz="0" w:space="0" w:color="auto"/>
                <w:bottom w:val="none" w:sz="0" w:space="0" w:color="auto"/>
                <w:right w:val="none" w:sz="0" w:space="0" w:color="auto"/>
              </w:divBdr>
              <w:divsChild>
                <w:div w:id="410850974">
                  <w:marLeft w:val="0"/>
                  <w:marRight w:val="0"/>
                  <w:marTop w:val="0"/>
                  <w:marBottom w:val="0"/>
                  <w:divBdr>
                    <w:top w:val="none" w:sz="0" w:space="0" w:color="auto"/>
                    <w:left w:val="none" w:sz="0" w:space="0" w:color="auto"/>
                    <w:bottom w:val="none" w:sz="0" w:space="0" w:color="auto"/>
                    <w:right w:val="none" w:sz="0" w:space="0" w:color="auto"/>
                  </w:divBdr>
                  <w:divsChild>
                    <w:div w:id="211500247">
                      <w:marLeft w:val="0"/>
                      <w:marRight w:val="0"/>
                      <w:marTop w:val="0"/>
                      <w:marBottom w:val="0"/>
                      <w:divBdr>
                        <w:top w:val="none" w:sz="0" w:space="0" w:color="auto"/>
                        <w:left w:val="none" w:sz="0" w:space="0" w:color="auto"/>
                        <w:bottom w:val="none" w:sz="0" w:space="0" w:color="auto"/>
                        <w:right w:val="none" w:sz="0" w:space="0" w:color="auto"/>
                      </w:divBdr>
                      <w:divsChild>
                        <w:div w:id="780295899">
                          <w:marLeft w:val="0"/>
                          <w:marRight w:val="0"/>
                          <w:marTop w:val="0"/>
                          <w:marBottom w:val="0"/>
                          <w:divBdr>
                            <w:top w:val="none" w:sz="0" w:space="0" w:color="auto"/>
                            <w:left w:val="none" w:sz="0" w:space="0" w:color="auto"/>
                            <w:bottom w:val="none" w:sz="0" w:space="0" w:color="auto"/>
                            <w:right w:val="none" w:sz="0" w:space="0" w:color="auto"/>
                          </w:divBdr>
                          <w:divsChild>
                            <w:div w:id="124858966">
                              <w:marLeft w:val="0"/>
                              <w:marRight w:val="0"/>
                              <w:marTop w:val="0"/>
                              <w:marBottom w:val="0"/>
                              <w:divBdr>
                                <w:top w:val="none" w:sz="0" w:space="0" w:color="auto"/>
                                <w:left w:val="none" w:sz="0" w:space="0" w:color="auto"/>
                                <w:bottom w:val="none" w:sz="0" w:space="0" w:color="auto"/>
                                <w:right w:val="none" w:sz="0" w:space="0" w:color="auto"/>
                              </w:divBdr>
                              <w:divsChild>
                                <w:div w:id="1349286564">
                                  <w:marLeft w:val="0"/>
                                  <w:marRight w:val="0"/>
                                  <w:marTop w:val="0"/>
                                  <w:marBottom w:val="0"/>
                                  <w:divBdr>
                                    <w:top w:val="none" w:sz="0" w:space="0" w:color="auto"/>
                                    <w:left w:val="none" w:sz="0" w:space="0" w:color="auto"/>
                                    <w:bottom w:val="none" w:sz="0" w:space="0" w:color="auto"/>
                                    <w:right w:val="none" w:sz="0" w:space="0" w:color="auto"/>
                                  </w:divBdr>
                                  <w:divsChild>
                                    <w:div w:id="1713966446">
                                      <w:marLeft w:val="0"/>
                                      <w:marRight w:val="0"/>
                                      <w:marTop w:val="0"/>
                                      <w:marBottom w:val="0"/>
                                      <w:divBdr>
                                        <w:top w:val="none" w:sz="0" w:space="0" w:color="auto"/>
                                        <w:left w:val="none" w:sz="0" w:space="0" w:color="auto"/>
                                        <w:bottom w:val="none" w:sz="0" w:space="0" w:color="auto"/>
                                        <w:right w:val="none" w:sz="0" w:space="0" w:color="auto"/>
                                      </w:divBdr>
                                      <w:divsChild>
                                        <w:div w:id="1764375776">
                                          <w:marLeft w:val="0"/>
                                          <w:marRight w:val="0"/>
                                          <w:marTop w:val="0"/>
                                          <w:marBottom w:val="0"/>
                                          <w:divBdr>
                                            <w:top w:val="none" w:sz="0" w:space="0" w:color="auto"/>
                                            <w:left w:val="none" w:sz="0" w:space="0" w:color="auto"/>
                                            <w:bottom w:val="none" w:sz="0" w:space="0" w:color="auto"/>
                                            <w:right w:val="none" w:sz="0" w:space="0" w:color="auto"/>
                                          </w:divBdr>
                                          <w:divsChild>
                                            <w:div w:id="399060030">
                                              <w:marLeft w:val="0"/>
                                              <w:marRight w:val="0"/>
                                              <w:marTop w:val="0"/>
                                              <w:marBottom w:val="0"/>
                                              <w:divBdr>
                                                <w:top w:val="none" w:sz="0" w:space="0" w:color="auto"/>
                                                <w:left w:val="none" w:sz="0" w:space="0" w:color="auto"/>
                                                <w:bottom w:val="none" w:sz="0" w:space="0" w:color="auto"/>
                                                <w:right w:val="none" w:sz="0" w:space="0" w:color="auto"/>
                                              </w:divBdr>
                                              <w:divsChild>
                                                <w:div w:id="154482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2761123">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08268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765447">
      <w:bodyDiv w:val="1"/>
      <w:marLeft w:val="0"/>
      <w:marRight w:val="0"/>
      <w:marTop w:val="0"/>
      <w:marBottom w:val="0"/>
      <w:divBdr>
        <w:top w:val="none" w:sz="0" w:space="0" w:color="auto"/>
        <w:left w:val="none" w:sz="0" w:space="0" w:color="auto"/>
        <w:bottom w:val="none" w:sz="0" w:space="0" w:color="auto"/>
        <w:right w:val="none" w:sz="0" w:space="0" w:color="auto"/>
      </w:divBdr>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631706">
      <w:bodyDiv w:val="1"/>
      <w:marLeft w:val="0"/>
      <w:marRight w:val="0"/>
      <w:marTop w:val="0"/>
      <w:marBottom w:val="0"/>
      <w:divBdr>
        <w:top w:val="none" w:sz="0" w:space="0" w:color="auto"/>
        <w:left w:val="none" w:sz="0" w:space="0" w:color="auto"/>
        <w:bottom w:val="none" w:sz="0" w:space="0" w:color="auto"/>
        <w:right w:val="none" w:sz="0" w:space="0" w:color="auto"/>
      </w:divBdr>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1777671">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4173283">
      <w:bodyDiv w:val="1"/>
      <w:marLeft w:val="0"/>
      <w:marRight w:val="0"/>
      <w:marTop w:val="0"/>
      <w:marBottom w:val="0"/>
      <w:divBdr>
        <w:top w:val="none" w:sz="0" w:space="0" w:color="auto"/>
        <w:left w:val="none" w:sz="0" w:space="0" w:color="auto"/>
        <w:bottom w:val="none" w:sz="0" w:space="0" w:color="auto"/>
        <w:right w:val="none" w:sz="0" w:space="0" w:color="auto"/>
      </w:divBdr>
      <w:divsChild>
        <w:div w:id="1732999737">
          <w:marLeft w:val="0"/>
          <w:marRight w:val="0"/>
          <w:marTop w:val="0"/>
          <w:marBottom w:val="0"/>
          <w:divBdr>
            <w:top w:val="none" w:sz="0" w:space="0" w:color="auto"/>
            <w:left w:val="none" w:sz="0" w:space="0" w:color="auto"/>
            <w:bottom w:val="none" w:sz="0" w:space="0" w:color="auto"/>
            <w:right w:val="none" w:sz="0" w:space="0" w:color="auto"/>
          </w:divBdr>
        </w:div>
        <w:div w:id="2070763604">
          <w:marLeft w:val="0"/>
          <w:marRight w:val="0"/>
          <w:marTop w:val="0"/>
          <w:marBottom w:val="0"/>
          <w:divBdr>
            <w:top w:val="none" w:sz="0" w:space="0" w:color="auto"/>
            <w:left w:val="none" w:sz="0" w:space="0" w:color="auto"/>
            <w:bottom w:val="none" w:sz="0" w:space="0" w:color="auto"/>
            <w:right w:val="none" w:sz="0" w:space="0" w:color="auto"/>
          </w:divBdr>
        </w:div>
      </w:divsChild>
    </w:div>
    <w:div w:id="844902908">
      <w:bodyDiv w:val="1"/>
      <w:marLeft w:val="0"/>
      <w:marRight w:val="0"/>
      <w:marTop w:val="0"/>
      <w:marBottom w:val="0"/>
      <w:divBdr>
        <w:top w:val="none" w:sz="0" w:space="0" w:color="auto"/>
        <w:left w:val="none" w:sz="0" w:space="0" w:color="auto"/>
        <w:bottom w:val="none" w:sz="0" w:space="0" w:color="auto"/>
        <w:right w:val="none" w:sz="0" w:space="0" w:color="auto"/>
      </w:divBdr>
      <w:divsChild>
        <w:div w:id="1101217718">
          <w:marLeft w:val="0"/>
          <w:marRight w:val="0"/>
          <w:marTop w:val="0"/>
          <w:marBottom w:val="0"/>
          <w:divBdr>
            <w:top w:val="none" w:sz="0" w:space="0" w:color="auto"/>
            <w:left w:val="none" w:sz="0" w:space="0" w:color="auto"/>
            <w:bottom w:val="none" w:sz="0" w:space="0" w:color="auto"/>
            <w:right w:val="none" w:sz="0" w:space="0" w:color="auto"/>
          </w:divBdr>
          <w:divsChild>
            <w:div w:id="152286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3109279">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037284">
      <w:bodyDiv w:val="1"/>
      <w:marLeft w:val="0"/>
      <w:marRight w:val="0"/>
      <w:marTop w:val="0"/>
      <w:marBottom w:val="0"/>
      <w:divBdr>
        <w:top w:val="none" w:sz="0" w:space="0" w:color="auto"/>
        <w:left w:val="none" w:sz="0" w:space="0" w:color="auto"/>
        <w:bottom w:val="none" w:sz="0" w:space="0" w:color="auto"/>
        <w:right w:val="none" w:sz="0" w:space="0" w:color="auto"/>
      </w:divBdr>
      <w:divsChild>
        <w:div w:id="1888755802">
          <w:marLeft w:val="0"/>
          <w:marRight w:val="0"/>
          <w:marTop w:val="0"/>
          <w:marBottom w:val="0"/>
          <w:divBdr>
            <w:top w:val="none" w:sz="0" w:space="0" w:color="auto"/>
            <w:left w:val="none" w:sz="0" w:space="0" w:color="auto"/>
            <w:bottom w:val="none" w:sz="0" w:space="0" w:color="auto"/>
            <w:right w:val="none" w:sz="0" w:space="0" w:color="auto"/>
          </w:divBdr>
        </w:div>
      </w:divsChild>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0624483">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16666916">
      <w:bodyDiv w:val="1"/>
      <w:marLeft w:val="0"/>
      <w:marRight w:val="0"/>
      <w:marTop w:val="0"/>
      <w:marBottom w:val="0"/>
      <w:divBdr>
        <w:top w:val="none" w:sz="0" w:space="0" w:color="auto"/>
        <w:left w:val="none" w:sz="0" w:space="0" w:color="auto"/>
        <w:bottom w:val="none" w:sz="0" w:space="0" w:color="auto"/>
        <w:right w:val="none" w:sz="0" w:space="0" w:color="auto"/>
      </w:divBdr>
    </w:div>
    <w:div w:id="917252697">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096748513">
      <w:bodyDiv w:val="1"/>
      <w:marLeft w:val="0"/>
      <w:marRight w:val="0"/>
      <w:marTop w:val="0"/>
      <w:marBottom w:val="0"/>
      <w:divBdr>
        <w:top w:val="none" w:sz="0" w:space="0" w:color="auto"/>
        <w:left w:val="none" w:sz="0" w:space="0" w:color="auto"/>
        <w:bottom w:val="none" w:sz="0" w:space="0" w:color="auto"/>
        <w:right w:val="none" w:sz="0" w:space="0" w:color="auto"/>
      </w:divBdr>
      <w:divsChild>
        <w:div w:id="1985232578">
          <w:marLeft w:val="0"/>
          <w:marRight w:val="0"/>
          <w:marTop w:val="0"/>
          <w:marBottom w:val="0"/>
          <w:divBdr>
            <w:top w:val="none" w:sz="0" w:space="0" w:color="auto"/>
            <w:left w:val="none" w:sz="0" w:space="0" w:color="auto"/>
            <w:bottom w:val="none" w:sz="0" w:space="0" w:color="auto"/>
            <w:right w:val="none" w:sz="0" w:space="0" w:color="auto"/>
          </w:divBdr>
          <w:divsChild>
            <w:div w:id="1590692928">
              <w:marLeft w:val="0"/>
              <w:marRight w:val="0"/>
              <w:marTop w:val="0"/>
              <w:marBottom w:val="0"/>
              <w:divBdr>
                <w:top w:val="none" w:sz="0" w:space="0" w:color="auto"/>
                <w:left w:val="none" w:sz="0" w:space="0" w:color="auto"/>
                <w:bottom w:val="none" w:sz="0" w:space="0" w:color="auto"/>
                <w:right w:val="none" w:sz="0" w:space="0" w:color="auto"/>
              </w:divBdr>
            </w:div>
          </w:divsChild>
        </w:div>
        <w:div w:id="786193222">
          <w:marLeft w:val="0"/>
          <w:marRight w:val="0"/>
          <w:marTop w:val="0"/>
          <w:marBottom w:val="0"/>
          <w:divBdr>
            <w:top w:val="none" w:sz="0" w:space="0" w:color="auto"/>
            <w:left w:val="none" w:sz="0" w:space="0" w:color="auto"/>
            <w:bottom w:val="none" w:sz="0" w:space="0" w:color="auto"/>
            <w:right w:val="none" w:sz="0" w:space="0" w:color="auto"/>
          </w:divBdr>
          <w:divsChild>
            <w:div w:id="223420306">
              <w:marLeft w:val="0"/>
              <w:marRight w:val="0"/>
              <w:marTop w:val="0"/>
              <w:marBottom w:val="0"/>
              <w:divBdr>
                <w:top w:val="none" w:sz="0" w:space="0" w:color="auto"/>
                <w:left w:val="none" w:sz="0" w:space="0" w:color="auto"/>
                <w:bottom w:val="none" w:sz="0" w:space="0" w:color="auto"/>
                <w:right w:val="none" w:sz="0" w:space="0" w:color="auto"/>
              </w:divBdr>
              <w:divsChild>
                <w:div w:id="1689985577">
                  <w:marLeft w:val="0"/>
                  <w:marRight w:val="0"/>
                  <w:marTop w:val="0"/>
                  <w:marBottom w:val="0"/>
                  <w:divBdr>
                    <w:top w:val="none" w:sz="0" w:space="0" w:color="auto"/>
                    <w:left w:val="none" w:sz="0" w:space="0" w:color="auto"/>
                    <w:bottom w:val="none" w:sz="0" w:space="0" w:color="auto"/>
                    <w:right w:val="none" w:sz="0" w:space="0" w:color="auto"/>
                  </w:divBdr>
                  <w:divsChild>
                    <w:div w:id="688488096">
                      <w:marLeft w:val="0"/>
                      <w:marRight w:val="0"/>
                      <w:marTop w:val="0"/>
                      <w:marBottom w:val="0"/>
                      <w:divBdr>
                        <w:top w:val="none" w:sz="0" w:space="0" w:color="auto"/>
                        <w:left w:val="none" w:sz="0" w:space="0" w:color="auto"/>
                        <w:bottom w:val="none" w:sz="0" w:space="0" w:color="auto"/>
                        <w:right w:val="none" w:sz="0" w:space="0" w:color="auto"/>
                      </w:divBdr>
                      <w:divsChild>
                        <w:div w:id="9919379">
                          <w:marLeft w:val="0"/>
                          <w:marRight w:val="0"/>
                          <w:marTop w:val="0"/>
                          <w:marBottom w:val="0"/>
                          <w:divBdr>
                            <w:top w:val="none" w:sz="0" w:space="0" w:color="auto"/>
                            <w:left w:val="none" w:sz="0" w:space="0" w:color="auto"/>
                            <w:bottom w:val="none" w:sz="0" w:space="0" w:color="auto"/>
                            <w:right w:val="none" w:sz="0" w:space="0" w:color="auto"/>
                          </w:divBdr>
                          <w:divsChild>
                            <w:div w:id="2019504455">
                              <w:marLeft w:val="0"/>
                              <w:marRight w:val="0"/>
                              <w:marTop w:val="0"/>
                              <w:marBottom w:val="0"/>
                              <w:divBdr>
                                <w:top w:val="none" w:sz="0" w:space="0" w:color="auto"/>
                                <w:left w:val="none" w:sz="0" w:space="0" w:color="auto"/>
                                <w:bottom w:val="none" w:sz="0" w:space="0" w:color="auto"/>
                                <w:right w:val="none" w:sz="0" w:space="0" w:color="auto"/>
                              </w:divBdr>
                              <w:divsChild>
                                <w:div w:id="892162027">
                                  <w:marLeft w:val="0"/>
                                  <w:marRight w:val="0"/>
                                  <w:marTop w:val="0"/>
                                  <w:marBottom w:val="0"/>
                                  <w:divBdr>
                                    <w:top w:val="none" w:sz="0" w:space="0" w:color="auto"/>
                                    <w:left w:val="none" w:sz="0" w:space="0" w:color="auto"/>
                                    <w:bottom w:val="none" w:sz="0" w:space="0" w:color="auto"/>
                                    <w:right w:val="none" w:sz="0" w:space="0" w:color="auto"/>
                                  </w:divBdr>
                                  <w:divsChild>
                                    <w:div w:id="113660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1897429">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91246">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445257">
      <w:bodyDiv w:val="1"/>
      <w:marLeft w:val="0"/>
      <w:marRight w:val="0"/>
      <w:marTop w:val="0"/>
      <w:marBottom w:val="0"/>
      <w:divBdr>
        <w:top w:val="none" w:sz="0" w:space="0" w:color="auto"/>
        <w:left w:val="none" w:sz="0" w:space="0" w:color="auto"/>
        <w:bottom w:val="none" w:sz="0" w:space="0" w:color="auto"/>
        <w:right w:val="none" w:sz="0" w:space="0" w:color="auto"/>
      </w:divBdr>
      <w:divsChild>
        <w:div w:id="1388842697">
          <w:marLeft w:val="0"/>
          <w:marRight w:val="0"/>
          <w:marTop w:val="0"/>
          <w:marBottom w:val="0"/>
          <w:divBdr>
            <w:top w:val="none" w:sz="0" w:space="0" w:color="auto"/>
            <w:left w:val="none" w:sz="0" w:space="0" w:color="auto"/>
            <w:bottom w:val="none" w:sz="0" w:space="0" w:color="auto"/>
            <w:right w:val="none" w:sz="0" w:space="0" w:color="auto"/>
          </w:divBdr>
          <w:divsChild>
            <w:div w:id="101260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244183">
      <w:bodyDiv w:val="1"/>
      <w:marLeft w:val="0"/>
      <w:marRight w:val="0"/>
      <w:marTop w:val="0"/>
      <w:marBottom w:val="0"/>
      <w:divBdr>
        <w:top w:val="none" w:sz="0" w:space="0" w:color="auto"/>
        <w:left w:val="none" w:sz="0" w:space="0" w:color="auto"/>
        <w:bottom w:val="none" w:sz="0" w:space="0" w:color="auto"/>
        <w:right w:val="none" w:sz="0" w:space="0" w:color="auto"/>
      </w:divBdr>
      <w:divsChild>
        <w:div w:id="1811434059">
          <w:marLeft w:val="0"/>
          <w:marRight w:val="0"/>
          <w:marTop w:val="0"/>
          <w:marBottom w:val="0"/>
          <w:divBdr>
            <w:top w:val="none" w:sz="0" w:space="0" w:color="auto"/>
            <w:left w:val="none" w:sz="0" w:space="0" w:color="auto"/>
            <w:bottom w:val="none" w:sz="0" w:space="0" w:color="auto"/>
            <w:right w:val="none" w:sz="0" w:space="0" w:color="auto"/>
          </w:divBdr>
        </w:div>
        <w:div w:id="892811168">
          <w:marLeft w:val="0"/>
          <w:marRight w:val="0"/>
          <w:marTop w:val="0"/>
          <w:marBottom w:val="0"/>
          <w:divBdr>
            <w:top w:val="none" w:sz="0" w:space="0" w:color="auto"/>
            <w:left w:val="none" w:sz="0" w:space="0" w:color="auto"/>
            <w:bottom w:val="none" w:sz="0" w:space="0" w:color="auto"/>
            <w:right w:val="none" w:sz="0" w:space="0" w:color="auto"/>
          </w:divBdr>
        </w:div>
        <w:div w:id="465246545">
          <w:marLeft w:val="0"/>
          <w:marRight w:val="0"/>
          <w:marTop w:val="0"/>
          <w:marBottom w:val="0"/>
          <w:divBdr>
            <w:top w:val="none" w:sz="0" w:space="0" w:color="auto"/>
            <w:left w:val="none" w:sz="0" w:space="0" w:color="auto"/>
            <w:bottom w:val="none" w:sz="0" w:space="0" w:color="auto"/>
            <w:right w:val="none" w:sz="0" w:space="0" w:color="auto"/>
          </w:divBdr>
        </w:div>
        <w:div w:id="895623355">
          <w:marLeft w:val="0"/>
          <w:marRight w:val="0"/>
          <w:marTop w:val="0"/>
          <w:marBottom w:val="0"/>
          <w:divBdr>
            <w:top w:val="none" w:sz="0" w:space="0" w:color="auto"/>
            <w:left w:val="none" w:sz="0" w:space="0" w:color="auto"/>
            <w:bottom w:val="none" w:sz="0" w:space="0" w:color="auto"/>
            <w:right w:val="none" w:sz="0" w:space="0" w:color="auto"/>
          </w:divBdr>
          <w:divsChild>
            <w:div w:id="165514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4972651">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373153">
      <w:bodyDiv w:val="1"/>
      <w:marLeft w:val="0"/>
      <w:marRight w:val="0"/>
      <w:marTop w:val="0"/>
      <w:marBottom w:val="0"/>
      <w:divBdr>
        <w:top w:val="none" w:sz="0" w:space="0" w:color="auto"/>
        <w:left w:val="none" w:sz="0" w:space="0" w:color="auto"/>
        <w:bottom w:val="none" w:sz="0" w:space="0" w:color="auto"/>
        <w:right w:val="none" w:sz="0" w:space="0" w:color="auto"/>
      </w:divBdr>
      <w:divsChild>
        <w:div w:id="408963646">
          <w:marLeft w:val="0"/>
          <w:marRight w:val="0"/>
          <w:marTop w:val="0"/>
          <w:marBottom w:val="0"/>
          <w:divBdr>
            <w:top w:val="none" w:sz="0" w:space="0" w:color="auto"/>
            <w:left w:val="none" w:sz="0" w:space="0" w:color="auto"/>
            <w:bottom w:val="none" w:sz="0" w:space="0" w:color="auto"/>
            <w:right w:val="none" w:sz="0" w:space="0" w:color="auto"/>
          </w:divBdr>
          <w:divsChild>
            <w:div w:id="70733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7558756">
      <w:bodyDiv w:val="1"/>
      <w:marLeft w:val="0"/>
      <w:marRight w:val="0"/>
      <w:marTop w:val="0"/>
      <w:marBottom w:val="0"/>
      <w:divBdr>
        <w:top w:val="none" w:sz="0" w:space="0" w:color="auto"/>
        <w:left w:val="none" w:sz="0" w:space="0" w:color="auto"/>
        <w:bottom w:val="none" w:sz="0" w:space="0" w:color="auto"/>
        <w:right w:val="none" w:sz="0" w:space="0" w:color="auto"/>
      </w:divBdr>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3745437">
      <w:bodyDiv w:val="1"/>
      <w:marLeft w:val="0"/>
      <w:marRight w:val="0"/>
      <w:marTop w:val="0"/>
      <w:marBottom w:val="0"/>
      <w:divBdr>
        <w:top w:val="none" w:sz="0" w:space="0" w:color="auto"/>
        <w:left w:val="none" w:sz="0" w:space="0" w:color="auto"/>
        <w:bottom w:val="none" w:sz="0" w:space="0" w:color="auto"/>
        <w:right w:val="none" w:sz="0" w:space="0" w:color="auto"/>
      </w:divBdr>
      <w:divsChild>
        <w:div w:id="1720587660">
          <w:marLeft w:val="0"/>
          <w:marRight w:val="0"/>
          <w:marTop w:val="0"/>
          <w:marBottom w:val="0"/>
          <w:divBdr>
            <w:top w:val="none" w:sz="0" w:space="0" w:color="auto"/>
            <w:left w:val="none" w:sz="0" w:space="0" w:color="auto"/>
            <w:bottom w:val="none" w:sz="0" w:space="0" w:color="auto"/>
            <w:right w:val="none" w:sz="0" w:space="0" w:color="auto"/>
          </w:divBdr>
        </w:div>
        <w:div w:id="696976850">
          <w:marLeft w:val="0"/>
          <w:marRight w:val="0"/>
          <w:marTop w:val="0"/>
          <w:marBottom w:val="0"/>
          <w:divBdr>
            <w:top w:val="none" w:sz="0" w:space="0" w:color="auto"/>
            <w:left w:val="none" w:sz="0" w:space="0" w:color="auto"/>
            <w:bottom w:val="none" w:sz="0" w:space="0" w:color="auto"/>
            <w:right w:val="none" w:sz="0" w:space="0" w:color="auto"/>
          </w:divBdr>
        </w:div>
        <w:div w:id="1282490937">
          <w:marLeft w:val="0"/>
          <w:marRight w:val="0"/>
          <w:marTop w:val="0"/>
          <w:marBottom w:val="0"/>
          <w:divBdr>
            <w:top w:val="none" w:sz="0" w:space="0" w:color="auto"/>
            <w:left w:val="none" w:sz="0" w:space="0" w:color="auto"/>
            <w:bottom w:val="none" w:sz="0" w:space="0" w:color="auto"/>
            <w:right w:val="none" w:sz="0" w:space="0" w:color="auto"/>
          </w:divBdr>
        </w:div>
        <w:div w:id="765734868">
          <w:marLeft w:val="0"/>
          <w:marRight w:val="0"/>
          <w:marTop w:val="0"/>
          <w:marBottom w:val="0"/>
          <w:divBdr>
            <w:top w:val="none" w:sz="0" w:space="0" w:color="auto"/>
            <w:left w:val="none" w:sz="0" w:space="0" w:color="auto"/>
            <w:bottom w:val="none" w:sz="0" w:space="0" w:color="auto"/>
            <w:right w:val="none" w:sz="0" w:space="0" w:color="auto"/>
          </w:divBdr>
        </w:div>
        <w:div w:id="1723863437">
          <w:marLeft w:val="0"/>
          <w:marRight w:val="0"/>
          <w:marTop w:val="0"/>
          <w:marBottom w:val="0"/>
          <w:divBdr>
            <w:top w:val="none" w:sz="0" w:space="0" w:color="auto"/>
            <w:left w:val="none" w:sz="0" w:space="0" w:color="auto"/>
            <w:bottom w:val="none" w:sz="0" w:space="0" w:color="auto"/>
            <w:right w:val="none" w:sz="0" w:space="0" w:color="auto"/>
          </w:divBdr>
          <w:divsChild>
            <w:div w:id="1764373796">
              <w:marLeft w:val="0"/>
              <w:marRight w:val="0"/>
              <w:marTop w:val="0"/>
              <w:marBottom w:val="0"/>
              <w:divBdr>
                <w:top w:val="none" w:sz="0" w:space="0" w:color="auto"/>
                <w:left w:val="none" w:sz="0" w:space="0" w:color="auto"/>
                <w:bottom w:val="none" w:sz="0" w:space="0" w:color="auto"/>
                <w:right w:val="none" w:sz="0" w:space="0" w:color="auto"/>
              </w:divBdr>
            </w:div>
            <w:div w:id="1095204665">
              <w:marLeft w:val="0"/>
              <w:marRight w:val="0"/>
              <w:marTop w:val="0"/>
              <w:marBottom w:val="0"/>
              <w:divBdr>
                <w:top w:val="none" w:sz="0" w:space="0" w:color="auto"/>
                <w:left w:val="none" w:sz="0" w:space="0" w:color="auto"/>
                <w:bottom w:val="none" w:sz="0" w:space="0" w:color="auto"/>
                <w:right w:val="none" w:sz="0" w:space="0" w:color="auto"/>
              </w:divBdr>
            </w:div>
            <w:div w:id="1638336478">
              <w:marLeft w:val="0"/>
              <w:marRight w:val="0"/>
              <w:marTop w:val="0"/>
              <w:marBottom w:val="0"/>
              <w:divBdr>
                <w:top w:val="none" w:sz="0" w:space="0" w:color="auto"/>
                <w:left w:val="none" w:sz="0" w:space="0" w:color="auto"/>
                <w:bottom w:val="none" w:sz="0" w:space="0" w:color="auto"/>
                <w:right w:val="none" w:sz="0" w:space="0" w:color="auto"/>
              </w:divBdr>
              <w:divsChild>
                <w:div w:id="105881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399666966">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29887701">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1322384">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1341889">
      <w:bodyDiv w:val="1"/>
      <w:marLeft w:val="0"/>
      <w:marRight w:val="0"/>
      <w:marTop w:val="0"/>
      <w:marBottom w:val="0"/>
      <w:divBdr>
        <w:top w:val="none" w:sz="0" w:space="0" w:color="auto"/>
        <w:left w:val="none" w:sz="0" w:space="0" w:color="auto"/>
        <w:bottom w:val="none" w:sz="0" w:space="0" w:color="auto"/>
        <w:right w:val="none" w:sz="0" w:space="0" w:color="auto"/>
      </w:divBdr>
    </w:div>
    <w:div w:id="1481727793">
      <w:bodyDiv w:val="1"/>
      <w:marLeft w:val="0"/>
      <w:marRight w:val="0"/>
      <w:marTop w:val="0"/>
      <w:marBottom w:val="0"/>
      <w:divBdr>
        <w:top w:val="none" w:sz="0" w:space="0" w:color="auto"/>
        <w:left w:val="none" w:sz="0" w:space="0" w:color="auto"/>
        <w:bottom w:val="none" w:sz="0" w:space="0" w:color="auto"/>
        <w:right w:val="none" w:sz="0" w:space="0" w:color="auto"/>
      </w:divBdr>
      <w:divsChild>
        <w:div w:id="1818451843">
          <w:marLeft w:val="0"/>
          <w:marRight w:val="0"/>
          <w:marTop w:val="0"/>
          <w:marBottom w:val="0"/>
          <w:divBdr>
            <w:top w:val="dotted" w:sz="2" w:space="6" w:color="FFFFFF"/>
            <w:left w:val="dotted" w:sz="4" w:space="17" w:color="FFFFFF"/>
            <w:bottom w:val="dotted" w:sz="4" w:space="1" w:color="FFFFFF"/>
            <w:right w:val="dotted" w:sz="4" w:space="8" w:color="FFFFFF"/>
          </w:divBdr>
          <w:divsChild>
            <w:div w:id="1211108218">
              <w:marLeft w:val="0"/>
              <w:marRight w:val="0"/>
              <w:marTop w:val="0"/>
              <w:marBottom w:val="0"/>
              <w:divBdr>
                <w:top w:val="none" w:sz="0" w:space="0" w:color="auto"/>
                <w:left w:val="none" w:sz="0" w:space="0" w:color="auto"/>
                <w:bottom w:val="none" w:sz="0" w:space="0" w:color="auto"/>
                <w:right w:val="none" w:sz="0" w:space="0" w:color="auto"/>
              </w:divBdr>
            </w:div>
            <w:div w:id="1110709398">
              <w:marLeft w:val="0"/>
              <w:marRight w:val="0"/>
              <w:marTop w:val="0"/>
              <w:marBottom w:val="0"/>
              <w:divBdr>
                <w:top w:val="none" w:sz="0" w:space="0" w:color="auto"/>
                <w:left w:val="none" w:sz="0" w:space="0" w:color="auto"/>
                <w:bottom w:val="none" w:sz="0" w:space="0" w:color="auto"/>
                <w:right w:val="none" w:sz="0" w:space="0" w:color="auto"/>
              </w:divBdr>
            </w:div>
            <w:div w:id="1544558701">
              <w:marLeft w:val="0"/>
              <w:marRight w:val="0"/>
              <w:marTop w:val="0"/>
              <w:marBottom w:val="0"/>
              <w:divBdr>
                <w:top w:val="none" w:sz="0" w:space="0" w:color="auto"/>
                <w:left w:val="none" w:sz="0" w:space="0" w:color="auto"/>
                <w:bottom w:val="none" w:sz="0" w:space="0" w:color="auto"/>
                <w:right w:val="none" w:sz="0" w:space="0" w:color="auto"/>
              </w:divBdr>
            </w:div>
            <w:div w:id="286787340">
              <w:marLeft w:val="0"/>
              <w:marRight w:val="0"/>
              <w:marTop w:val="0"/>
              <w:marBottom w:val="0"/>
              <w:divBdr>
                <w:top w:val="none" w:sz="0" w:space="0" w:color="auto"/>
                <w:left w:val="none" w:sz="0" w:space="0" w:color="auto"/>
                <w:bottom w:val="none" w:sz="0" w:space="0" w:color="auto"/>
                <w:right w:val="none" w:sz="0" w:space="0" w:color="auto"/>
              </w:divBdr>
            </w:div>
            <w:div w:id="1528519816">
              <w:marLeft w:val="0"/>
              <w:marRight w:val="0"/>
              <w:marTop w:val="0"/>
              <w:marBottom w:val="0"/>
              <w:divBdr>
                <w:top w:val="none" w:sz="0" w:space="0" w:color="auto"/>
                <w:left w:val="none" w:sz="0" w:space="0" w:color="auto"/>
                <w:bottom w:val="none" w:sz="0" w:space="0" w:color="auto"/>
                <w:right w:val="none" w:sz="0" w:space="0" w:color="auto"/>
              </w:divBdr>
            </w:div>
            <w:div w:id="30420212">
              <w:marLeft w:val="0"/>
              <w:marRight w:val="0"/>
              <w:marTop w:val="0"/>
              <w:marBottom w:val="0"/>
              <w:divBdr>
                <w:top w:val="none" w:sz="0" w:space="0" w:color="auto"/>
                <w:left w:val="none" w:sz="0" w:space="0" w:color="auto"/>
                <w:bottom w:val="none" w:sz="0" w:space="0" w:color="auto"/>
                <w:right w:val="none" w:sz="0" w:space="0" w:color="auto"/>
              </w:divBdr>
            </w:div>
            <w:div w:id="670448445">
              <w:marLeft w:val="0"/>
              <w:marRight w:val="0"/>
              <w:marTop w:val="0"/>
              <w:marBottom w:val="0"/>
              <w:divBdr>
                <w:top w:val="none" w:sz="0" w:space="0" w:color="auto"/>
                <w:left w:val="none" w:sz="0" w:space="0" w:color="auto"/>
                <w:bottom w:val="none" w:sz="0" w:space="0" w:color="auto"/>
                <w:right w:val="none" w:sz="0" w:space="0" w:color="auto"/>
              </w:divBdr>
            </w:div>
            <w:div w:id="477573393">
              <w:marLeft w:val="0"/>
              <w:marRight w:val="0"/>
              <w:marTop w:val="0"/>
              <w:marBottom w:val="0"/>
              <w:divBdr>
                <w:top w:val="none" w:sz="0" w:space="0" w:color="auto"/>
                <w:left w:val="none" w:sz="0" w:space="0" w:color="auto"/>
                <w:bottom w:val="none" w:sz="0" w:space="0" w:color="auto"/>
                <w:right w:val="none" w:sz="0" w:space="0" w:color="auto"/>
              </w:divBdr>
            </w:div>
            <w:div w:id="1788693344">
              <w:marLeft w:val="0"/>
              <w:marRight w:val="0"/>
              <w:marTop w:val="0"/>
              <w:marBottom w:val="0"/>
              <w:divBdr>
                <w:top w:val="none" w:sz="0" w:space="0" w:color="auto"/>
                <w:left w:val="none" w:sz="0" w:space="0" w:color="auto"/>
                <w:bottom w:val="none" w:sz="0" w:space="0" w:color="auto"/>
                <w:right w:val="none" w:sz="0" w:space="0" w:color="auto"/>
              </w:divBdr>
            </w:div>
            <w:div w:id="1115250528">
              <w:marLeft w:val="0"/>
              <w:marRight w:val="0"/>
              <w:marTop w:val="0"/>
              <w:marBottom w:val="0"/>
              <w:divBdr>
                <w:top w:val="none" w:sz="0" w:space="0" w:color="auto"/>
                <w:left w:val="none" w:sz="0" w:space="0" w:color="auto"/>
                <w:bottom w:val="none" w:sz="0" w:space="0" w:color="auto"/>
                <w:right w:val="none" w:sz="0" w:space="0" w:color="auto"/>
              </w:divBdr>
            </w:div>
            <w:div w:id="181819307">
              <w:marLeft w:val="0"/>
              <w:marRight w:val="0"/>
              <w:marTop w:val="0"/>
              <w:marBottom w:val="0"/>
              <w:divBdr>
                <w:top w:val="none" w:sz="0" w:space="0" w:color="auto"/>
                <w:left w:val="none" w:sz="0" w:space="0" w:color="auto"/>
                <w:bottom w:val="none" w:sz="0" w:space="0" w:color="auto"/>
                <w:right w:val="none" w:sz="0" w:space="0" w:color="auto"/>
              </w:divBdr>
            </w:div>
            <w:div w:id="1759984835">
              <w:marLeft w:val="0"/>
              <w:marRight w:val="0"/>
              <w:marTop w:val="0"/>
              <w:marBottom w:val="0"/>
              <w:divBdr>
                <w:top w:val="none" w:sz="0" w:space="0" w:color="auto"/>
                <w:left w:val="none" w:sz="0" w:space="0" w:color="auto"/>
                <w:bottom w:val="none" w:sz="0" w:space="0" w:color="auto"/>
                <w:right w:val="none" w:sz="0" w:space="0" w:color="auto"/>
              </w:divBdr>
            </w:div>
            <w:div w:id="309941911">
              <w:marLeft w:val="0"/>
              <w:marRight w:val="0"/>
              <w:marTop w:val="0"/>
              <w:marBottom w:val="0"/>
              <w:divBdr>
                <w:top w:val="none" w:sz="0" w:space="0" w:color="auto"/>
                <w:left w:val="none" w:sz="0" w:space="0" w:color="auto"/>
                <w:bottom w:val="none" w:sz="0" w:space="0" w:color="auto"/>
                <w:right w:val="none" w:sz="0" w:space="0" w:color="auto"/>
              </w:divBdr>
            </w:div>
            <w:div w:id="110561402">
              <w:marLeft w:val="0"/>
              <w:marRight w:val="0"/>
              <w:marTop w:val="0"/>
              <w:marBottom w:val="0"/>
              <w:divBdr>
                <w:top w:val="none" w:sz="0" w:space="0" w:color="auto"/>
                <w:left w:val="none" w:sz="0" w:space="0" w:color="auto"/>
                <w:bottom w:val="none" w:sz="0" w:space="0" w:color="auto"/>
                <w:right w:val="none" w:sz="0" w:space="0" w:color="auto"/>
              </w:divBdr>
            </w:div>
            <w:div w:id="817723258">
              <w:marLeft w:val="0"/>
              <w:marRight w:val="0"/>
              <w:marTop w:val="0"/>
              <w:marBottom w:val="0"/>
              <w:divBdr>
                <w:top w:val="none" w:sz="0" w:space="0" w:color="auto"/>
                <w:left w:val="none" w:sz="0" w:space="0" w:color="auto"/>
                <w:bottom w:val="none" w:sz="0" w:space="0" w:color="auto"/>
                <w:right w:val="none" w:sz="0" w:space="0" w:color="auto"/>
              </w:divBdr>
            </w:div>
            <w:div w:id="776406871">
              <w:marLeft w:val="0"/>
              <w:marRight w:val="0"/>
              <w:marTop w:val="0"/>
              <w:marBottom w:val="0"/>
              <w:divBdr>
                <w:top w:val="none" w:sz="0" w:space="0" w:color="auto"/>
                <w:left w:val="none" w:sz="0" w:space="0" w:color="auto"/>
                <w:bottom w:val="none" w:sz="0" w:space="0" w:color="auto"/>
                <w:right w:val="none" w:sz="0" w:space="0" w:color="auto"/>
              </w:divBdr>
            </w:div>
            <w:div w:id="41517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8761836">
      <w:bodyDiv w:val="1"/>
      <w:marLeft w:val="0"/>
      <w:marRight w:val="0"/>
      <w:marTop w:val="0"/>
      <w:marBottom w:val="0"/>
      <w:divBdr>
        <w:top w:val="none" w:sz="0" w:space="0" w:color="auto"/>
        <w:left w:val="none" w:sz="0" w:space="0" w:color="auto"/>
        <w:bottom w:val="none" w:sz="0" w:space="0" w:color="auto"/>
        <w:right w:val="none" w:sz="0" w:space="0" w:color="auto"/>
      </w:divBdr>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279370">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0291274">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555545">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267340">
      <w:bodyDiv w:val="1"/>
      <w:marLeft w:val="0"/>
      <w:marRight w:val="0"/>
      <w:marTop w:val="0"/>
      <w:marBottom w:val="0"/>
      <w:divBdr>
        <w:top w:val="none" w:sz="0" w:space="0" w:color="auto"/>
        <w:left w:val="none" w:sz="0" w:space="0" w:color="auto"/>
        <w:bottom w:val="none" w:sz="0" w:space="0" w:color="auto"/>
        <w:right w:val="none" w:sz="0" w:space="0" w:color="auto"/>
      </w:divBdr>
      <w:divsChild>
        <w:div w:id="1003120217">
          <w:marLeft w:val="0"/>
          <w:marRight w:val="0"/>
          <w:marTop w:val="0"/>
          <w:marBottom w:val="0"/>
          <w:divBdr>
            <w:top w:val="none" w:sz="0" w:space="0" w:color="auto"/>
            <w:left w:val="none" w:sz="0" w:space="0" w:color="auto"/>
            <w:bottom w:val="none" w:sz="0" w:space="0" w:color="auto"/>
            <w:right w:val="none" w:sz="0" w:space="0" w:color="auto"/>
          </w:divBdr>
        </w:div>
        <w:div w:id="1462916309">
          <w:marLeft w:val="0"/>
          <w:marRight w:val="0"/>
          <w:marTop w:val="0"/>
          <w:marBottom w:val="0"/>
          <w:divBdr>
            <w:top w:val="none" w:sz="0" w:space="0" w:color="auto"/>
            <w:left w:val="none" w:sz="0" w:space="0" w:color="auto"/>
            <w:bottom w:val="none" w:sz="0" w:space="0" w:color="auto"/>
            <w:right w:val="none" w:sz="0" w:space="0" w:color="auto"/>
          </w:divBdr>
          <w:divsChild>
            <w:div w:id="1445618113">
              <w:marLeft w:val="0"/>
              <w:marRight w:val="0"/>
              <w:marTop w:val="0"/>
              <w:marBottom w:val="0"/>
              <w:divBdr>
                <w:top w:val="none" w:sz="0" w:space="0" w:color="auto"/>
                <w:left w:val="none" w:sz="0" w:space="0" w:color="auto"/>
                <w:bottom w:val="none" w:sz="0" w:space="0" w:color="auto"/>
                <w:right w:val="none" w:sz="0" w:space="0" w:color="auto"/>
              </w:divBdr>
              <w:divsChild>
                <w:div w:id="48617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053968">
          <w:marLeft w:val="0"/>
          <w:marRight w:val="0"/>
          <w:marTop w:val="0"/>
          <w:marBottom w:val="0"/>
          <w:divBdr>
            <w:top w:val="none" w:sz="0" w:space="0" w:color="auto"/>
            <w:left w:val="none" w:sz="0" w:space="0" w:color="auto"/>
            <w:bottom w:val="none" w:sz="0" w:space="0" w:color="auto"/>
            <w:right w:val="none" w:sz="0" w:space="0" w:color="auto"/>
          </w:divBdr>
          <w:divsChild>
            <w:div w:id="1758211754">
              <w:marLeft w:val="0"/>
              <w:marRight w:val="0"/>
              <w:marTop w:val="0"/>
              <w:marBottom w:val="0"/>
              <w:divBdr>
                <w:top w:val="none" w:sz="0" w:space="0" w:color="auto"/>
                <w:left w:val="none" w:sz="0" w:space="0" w:color="auto"/>
                <w:bottom w:val="none" w:sz="0" w:space="0" w:color="auto"/>
                <w:right w:val="none" w:sz="0" w:space="0" w:color="auto"/>
              </w:divBdr>
              <w:divsChild>
                <w:div w:id="214296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292697">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2855487">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187193">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1105203">
      <w:bodyDiv w:val="1"/>
      <w:marLeft w:val="0"/>
      <w:marRight w:val="0"/>
      <w:marTop w:val="0"/>
      <w:marBottom w:val="0"/>
      <w:divBdr>
        <w:top w:val="none" w:sz="0" w:space="0" w:color="auto"/>
        <w:left w:val="none" w:sz="0" w:space="0" w:color="auto"/>
        <w:bottom w:val="none" w:sz="0" w:space="0" w:color="auto"/>
        <w:right w:val="none" w:sz="0" w:space="0" w:color="auto"/>
      </w:divBdr>
      <w:divsChild>
        <w:div w:id="1386642497">
          <w:marLeft w:val="0"/>
          <w:marRight w:val="0"/>
          <w:marTop w:val="0"/>
          <w:marBottom w:val="0"/>
          <w:divBdr>
            <w:top w:val="none" w:sz="0" w:space="0" w:color="auto"/>
            <w:left w:val="none" w:sz="0" w:space="0" w:color="auto"/>
            <w:bottom w:val="none" w:sz="0" w:space="0" w:color="auto"/>
            <w:right w:val="none" w:sz="0" w:space="0" w:color="auto"/>
          </w:divBdr>
          <w:divsChild>
            <w:div w:id="1208376849">
              <w:marLeft w:val="0"/>
              <w:marRight w:val="0"/>
              <w:marTop w:val="0"/>
              <w:marBottom w:val="0"/>
              <w:divBdr>
                <w:top w:val="none" w:sz="0" w:space="0" w:color="auto"/>
                <w:left w:val="none" w:sz="0" w:space="0" w:color="auto"/>
                <w:bottom w:val="none" w:sz="0" w:space="0" w:color="auto"/>
                <w:right w:val="none" w:sz="0" w:space="0" w:color="auto"/>
              </w:divBdr>
            </w:div>
          </w:divsChild>
        </w:div>
        <w:div w:id="1809861248">
          <w:marLeft w:val="0"/>
          <w:marRight w:val="0"/>
          <w:marTop w:val="0"/>
          <w:marBottom w:val="0"/>
          <w:divBdr>
            <w:top w:val="none" w:sz="0" w:space="0" w:color="auto"/>
            <w:left w:val="none" w:sz="0" w:space="0" w:color="auto"/>
            <w:bottom w:val="none" w:sz="0" w:space="0" w:color="auto"/>
            <w:right w:val="none" w:sz="0" w:space="0" w:color="auto"/>
          </w:divBdr>
          <w:divsChild>
            <w:div w:id="245968148">
              <w:marLeft w:val="0"/>
              <w:marRight w:val="0"/>
              <w:marTop w:val="0"/>
              <w:marBottom w:val="0"/>
              <w:divBdr>
                <w:top w:val="none" w:sz="0" w:space="0" w:color="auto"/>
                <w:left w:val="none" w:sz="0" w:space="0" w:color="auto"/>
                <w:bottom w:val="none" w:sz="0" w:space="0" w:color="auto"/>
                <w:right w:val="none" w:sz="0" w:space="0" w:color="auto"/>
              </w:divBdr>
              <w:divsChild>
                <w:div w:id="1556819356">
                  <w:marLeft w:val="0"/>
                  <w:marRight w:val="0"/>
                  <w:marTop w:val="0"/>
                  <w:marBottom w:val="0"/>
                  <w:divBdr>
                    <w:top w:val="none" w:sz="0" w:space="0" w:color="auto"/>
                    <w:left w:val="none" w:sz="0" w:space="0" w:color="auto"/>
                    <w:bottom w:val="none" w:sz="0" w:space="0" w:color="auto"/>
                    <w:right w:val="none" w:sz="0" w:space="0" w:color="auto"/>
                  </w:divBdr>
                  <w:divsChild>
                    <w:div w:id="600068771">
                      <w:marLeft w:val="0"/>
                      <w:marRight w:val="0"/>
                      <w:marTop w:val="0"/>
                      <w:marBottom w:val="0"/>
                      <w:divBdr>
                        <w:top w:val="none" w:sz="0" w:space="0" w:color="auto"/>
                        <w:left w:val="none" w:sz="0" w:space="0" w:color="auto"/>
                        <w:bottom w:val="none" w:sz="0" w:space="0" w:color="auto"/>
                        <w:right w:val="none" w:sz="0" w:space="0" w:color="auto"/>
                      </w:divBdr>
                      <w:divsChild>
                        <w:div w:id="1660845342">
                          <w:marLeft w:val="0"/>
                          <w:marRight w:val="0"/>
                          <w:marTop w:val="0"/>
                          <w:marBottom w:val="0"/>
                          <w:divBdr>
                            <w:top w:val="none" w:sz="0" w:space="0" w:color="auto"/>
                            <w:left w:val="none" w:sz="0" w:space="0" w:color="auto"/>
                            <w:bottom w:val="none" w:sz="0" w:space="0" w:color="auto"/>
                            <w:right w:val="none" w:sz="0" w:space="0" w:color="auto"/>
                          </w:divBdr>
                          <w:divsChild>
                            <w:div w:id="258611651">
                              <w:marLeft w:val="0"/>
                              <w:marRight w:val="0"/>
                              <w:marTop w:val="0"/>
                              <w:marBottom w:val="0"/>
                              <w:divBdr>
                                <w:top w:val="none" w:sz="0" w:space="0" w:color="auto"/>
                                <w:left w:val="none" w:sz="0" w:space="0" w:color="auto"/>
                                <w:bottom w:val="none" w:sz="0" w:space="0" w:color="auto"/>
                                <w:right w:val="none" w:sz="0" w:space="0" w:color="auto"/>
                              </w:divBdr>
                              <w:divsChild>
                                <w:div w:id="1855803915">
                                  <w:marLeft w:val="0"/>
                                  <w:marRight w:val="0"/>
                                  <w:marTop w:val="0"/>
                                  <w:marBottom w:val="0"/>
                                  <w:divBdr>
                                    <w:top w:val="none" w:sz="0" w:space="0" w:color="auto"/>
                                    <w:left w:val="none" w:sz="0" w:space="0" w:color="auto"/>
                                    <w:bottom w:val="none" w:sz="0" w:space="0" w:color="auto"/>
                                    <w:right w:val="none" w:sz="0" w:space="0" w:color="auto"/>
                                  </w:divBdr>
                                  <w:divsChild>
                                    <w:div w:id="1985770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3043266">
                  <w:marLeft w:val="0"/>
                  <w:marRight w:val="0"/>
                  <w:marTop w:val="0"/>
                  <w:marBottom w:val="0"/>
                  <w:divBdr>
                    <w:top w:val="none" w:sz="0" w:space="0" w:color="auto"/>
                    <w:left w:val="none" w:sz="0" w:space="0" w:color="auto"/>
                    <w:bottom w:val="none" w:sz="0" w:space="0" w:color="auto"/>
                    <w:right w:val="none" w:sz="0" w:space="0" w:color="auto"/>
                  </w:divBdr>
                  <w:divsChild>
                    <w:div w:id="1782383694">
                      <w:marLeft w:val="0"/>
                      <w:marRight w:val="0"/>
                      <w:marTop w:val="0"/>
                      <w:marBottom w:val="0"/>
                      <w:divBdr>
                        <w:top w:val="none" w:sz="0" w:space="0" w:color="auto"/>
                        <w:left w:val="none" w:sz="0" w:space="0" w:color="auto"/>
                        <w:bottom w:val="none" w:sz="0" w:space="0" w:color="auto"/>
                        <w:right w:val="none" w:sz="0" w:space="0" w:color="auto"/>
                      </w:divBdr>
                      <w:divsChild>
                        <w:div w:id="837840599">
                          <w:marLeft w:val="0"/>
                          <w:marRight w:val="0"/>
                          <w:marTop w:val="0"/>
                          <w:marBottom w:val="0"/>
                          <w:divBdr>
                            <w:top w:val="none" w:sz="0" w:space="0" w:color="auto"/>
                            <w:left w:val="none" w:sz="0" w:space="0" w:color="auto"/>
                            <w:bottom w:val="none" w:sz="0" w:space="0" w:color="auto"/>
                            <w:right w:val="none" w:sz="0" w:space="0" w:color="auto"/>
                          </w:divBdr>
                          <w:divsChild>
                            <w:div w:id="300886293">
                              <w:marLeft w:val="0"/>
                              <w:marRight w:val="0"/>
                              <w:marTop w:val="0"/>
                              <w:marBottom w:val="0"/>
                              <w:divBdr>
                                <w:top w:val="none" w:sz="0" w:space="0" w:color="auto"/>
                                <w:left w:val="none" w:sz="0" w:space="0" w:color="auto"/>
                                <w:bottom w:val="none" w:sz="0" w:space="0" w:color="auto"/>
                                <w:right w:val="none" w:sz="0" w:space="0" w:color="auto"/>
                              </w:divBdr>
                              <w:divsChild>
                                <w:div w:id="922834570">
                                  <w:marLeft w:val="0"/>
                                  <w:marRight w:val="0"/>
                                  <w:marTop w:val="0"/>
                                  <w:marBottom w:val="0"/>
                                  <w:divBdr>
                                    <w:top w:val="none" w:sz="0" w:space="0" w:color="auto"/>
                                    <w:left w:val="none" w:sz="0" w:space="0" w:color="auto"/>
                                    <w:bottom w:val="none" w:sz="0" w:space="0" w:color="auto"/>
                                    <w:right w:val="none" w:sz="0" w:space="0" w:color="auto"/>
                                  </w:divBdr>
                                  <w:divsChild>
                                    <w:div w:id="350109021">
                                      <w:marLeft w:val="0"/>
                                      <w:marRight w:val="0"/>
                                      <w:marTop w:val="0"/>
                                      <w:marBottom w:val="0"/>
                                      <w:divBdr>
                                        <w:top w:val="none" w:sz="0" w:space="0" w:color="auto"/>
                                        <w:left w:val="none" w:sz="0" w:space="0" w:color="auto"/>
                                        <w:bottom w:val="none" w:sz="0" w:space="0" w:color="auto"/>
                                        <w:right w:val="none" w:sz="0" w:space="0" w:color="auto"/>
                                      </w:divBdr>
                                      <w:divsChild>
                                        <w:div w:id="128268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822423">
          <w:marLeft w:val="0"/>
          <w:marRight w:val="0"/>
          <w:marTop w:val="0"/>
          <w:marBottom w:val="0"/>
          <w:divBdr>
            <w:top w:val="none" w:sz="0" w:space="0" w:color="auto"/>
            <w:left w:val="none" w:sz="0" w:space="0" w:color="auto"/>
            <w:bottom w:val="none" w:sz="0" w:space="0" w:color="auto"/>
            <w:right w:val="none" w:sz="0" w:space="0" w:color="auto"/>
          </w:divBdr>
          <w:divsChild>
            <w:div w:id="719132113">
              <w:marLeft w:val="0"/>
              <w:marRight w:val="0"/>
              <w:marTop w:val="0"/>
              <w:marBottom w:val="0"/>
              <w:divBdr>
                <w:top w:val="none" w:sz="0" w:space="0" w:color="auto"/>
                <w:left w:val="none" w:sz="0" w:space="0" w:color="auto"/>
                <w:bottom w:val="none" w:sz="0" w:space="0" w:color="auto"/>
                <w:right w:val="none" w:sz="0" w:space="0" w:color="auto"/>
              </w:divBdr>
              <w:divsChild>
                <w:div w:id="235633790">
                  <w:marLeft w:val="0"/>
                  <w:marRight w:val="0"/>
                  <w:marTop w:val="0"/>
                  <w:marBottom w:val="0"/>
                  <w:divBdr>
                    <w:top w:val="none" w:sz="0" w:space="0" w:color="auto"/>
                    <w:left w:val="none" w:sz="0" w:space="0" w:color="auto"/>
                    <w:bottom w:val="none" w:sz="0" w:space="0" w:color="auto"/>
                    <w:right w:val="none" w:sz="0" w:space="0" w:color="auto"/>
                  </w:divBdr>
                  <w:divsChild>
                    <w:div w:id="67996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22821">
          <w:marLeft w:val="0"/>
          <w:marRight w:val="0"/>
          <w:marTop w:val="0"/>
          <w:marBottom w:val="0"/>
          <w:divBdr>
            <w:top w:val="none" w:sz="0" w:space="0" w:color="auto"/>
            <w:left w:val="none" w:sz="0" w:space="0" w:color="auto"/>
            <w:bottom w:val="none" w:sz="0" w:space="0" w:color="auto"/>
            <w:right w:val="none" w:sz="0" w:space="0" w:color="auto"/>
          </w:divBdr>
          <w:divsChild>
            <w:div w:id="1824079788">
              <w:marLeft w:val="0"/>
              <w:marRight w:val="0"/>
              <w:marTop w:val="0"/>
              <w:marBottom w:val="0"/>
              <w:divBdr>
                <w:top w:val="none" w:sz="0" w:space="0" w:color="auto"/>
                <w:left w:val="none" w:sz="0" w:space="0" w:color="auto"/>
                <w:bottom w:val="none" w:sz="0" w:space="0" w:color="auto"/>
                <w:right w:val="none" w:sz="0" w:space="0" w:color="auto"/>
              </w:divBdr>
              <w:divsChild>
                <w:div w:id="928999114">
                  <w:marLeft w:val="0"/>
                  <w:marRight w:val="0"/>
                  <w:marTop w:val="0"/>
                  <w:marBottom w:val="0"/>
                  <w:divBdr>
                    <w:top w:val="none" w:sz="0" w:space="0" w:color="auto"/>
                    <w:left w:val="none" w:sz="0" w:space="0" w:color="auto"/>
                    <w:bottom w:val="none" w:sz="0" w:space="0" w:color="auto"/>
                    <w:right w:val="none" w:sz="0" w:space="0" w:color="auto"/>
                  </w:divBdr>
                  <w:divsChild>
                    <w:div w:id="1443762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309676">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406168">
      <w:bodyDiv w:val="1"/>
      <w:marLeft w:val="0"/>
      <w:marRight w:val="0"/>
      <w:marTop w:val="0"/>
      <w:marBottom w:val="0"/>
      <w:divBdr>
        <w:top w:val="none" w:sz="0" w:space="0" w:color="auto"/>
        <w:left w:val="none" w:sz="0" w:space="0" w:color="auto"/>
        <w:bottom w:val="none" w:sz="0" w:space="0" w:color="auto"/>
        <w:right w:val="none" w:sz="0" w:space="0" w:color="auto"/>
      </w:divBdr>
    </w:div>
    <w:div w:id="1779642982">
      <w:bodyDiv w:val="1"/>
      <w:marLeft w:val="0"/>
      <w:marRight w:val="0"/>
      <w:marTop w:val="0"/>
      <w:marBottom w:val="0"/>
      <w:divBdr>
        <w:top w:val="none" w:sz="0" w:space="0" w:color="auto"/>
        <w:left w:val="none" w:sz="0" w:space="0" w:color="auto"/>
        <w:bottom w:val="none" w:sz="0" w:space="0" w:color="auto"/>
        <w:right w:val="none" w:sz="0" w:space="0" w:color="auto"/>
      </w:divBdr>
      <w:divsChild>
        <w:div w:id="206570586">
          <w:marLeft w:val="0"/>
          <w:marRight w:val="0"/>
          <w:marTop w:val="0"/>
          <w:marBottom w:val="0"/>
          <w:divBdr>
            <w:top w:val="none" w:sz="0" w:space="0" w:color="auto"/>
            <w:left w:val="none" w:sz="0" w:space="0" w:color="auto"/>
            <w:bottom w:val="none" w:sz="0" w:space="0" w:color="auto"/>
            <w:right w:val="none" w:sz="0" w:space="0" w:color="auto"/>
          </w:divBdr>
        </w:div>
        <w:div w:id="73016956">
          <w:marLeft w:val="0"/>
          <w:marRight w:val="0"/>
          <w:marTop w:val="0"/>
          <w:marBottom w:val="0"/>
          <w:divBdr>
            <w:top w:val="none" w:sz="0" w:space="0" w:color="auto"/>
            <w:left w:val="none" w:sz="0" w:space="0" w:color="auto"/>
            <w:bottom w:val="none" w:sz="0" w:space="0" w:color="auto"/>
            <w:right w:val="none" w:sz="0" w:space="0" w:color="auto"/>
          </w:divBdr>
          <w:divsChild>
            <w:div w:id="1765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291083">
      <w:bodyDiv w:val="1"/>
      <w:marLeft w:val="0"/>
      <w:marRight w:val="0"/>
      <w:marTop w:val="0"/>
      <w:marBottom w:val="0"/>
      <w:divBdr>
        <w:top w:val="none" w:sz="0" w:space="0" w:color="auto"/>
        <w:left w:val="none" w:sz="0" w:space="0" w:color="auto"/>
        <w:bottom w:val="none" w:sz="0" w:space="0" w:color="auto"/>
        <w:right w:val="none" w:sz="0" w:space="0" w:color="auto"/>
      </w:divBdr>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003520">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6046828">
      <w:bodyDiv w:val="1"/>
      <w:marLeft w:val="0"/>
      <w:marRight w:val="0"/>
      <w:marTop w:val="0"/>
      <w:marBottom w:val="0"/>
      <w:divBdr>
        <w:top w:val="none" w:sz="0" w:space="0" w:color="auto"/>
        <w:left w:val="none" w:sz="0" w:space="0" w:color="auto"/>
        <w:bottom w:val="none" w:sz="0" w:space="0" w:color="auto"/>
        <w:right w:val="none" w:sz="0" w:space="0" w:color="auto"/>
      </w:divBdr>
      <w:divsChild>
        <w:div w:id="1210339152">
          <w:marLeft w:val="0"/>
          <w:marRight w:val="0"/>
          <w:marTop w:val="0"/>
          <w:marBottom w:val="0"/>
          <w:divBdr>
            <w:top w:val="none" w:sz="0" w:space="0" w:color="auto"/>
            <w:left w:val="none" w:sz="0" w:space="0" w:color="auto"/>
            <w:bottom w:val="none" w:sz="0" w:space="0" w:color="auto"/>
            <w:right w:val="none" w:sz="0" w:space="0" w:color="auto"/>
          </w:divBdr>
          <w:divsChild>
            <w:div w:id="1581527319">
              <w:marLeft w:val="0"/>
              <w:marRight w:val="0"/>
              <w:marTop w:val="0"/>
              <w:marBottom w:val="0"/>
              <w:divBdr>
                <w:top w:val="none" w:sz="0" w:space="0" w:color="auto"/>
                <w:left w:val="none" w:sz="0" w:space="0" w:color="auto"/>
                <w:bottom w:val="none" w:sz="0" w:space="0" w:color="auto"/>
                <w:right w:val="none" w:sz="0" w:space="0" w:color="auto"/>
              </w:divBdr>
              <w:divsChild>
                <w:div w:id="1122378934">
                  <w:marLeft w:val="0"/>
                  <w:marRight w:val="0"/>
                  <w:marTop w:val="0"/>
                  <w:marBottom w:val="0"/>
                  <w:divBdr>
                    <w:top w:val="none" w:sz="0" w:space="0" w:color="auto"/>
                    <w:left w:val="none" w:sz="0" w:space="0" w:color="auto"/>
                    <w:bottom w:val="none" w:sz="0" w:space="0" w:color="auto"/>
                    <w:right w:val="none" w:sz="0" w:space="0" w:color="auto"/>
                  </w:divBdr>
                  <w:divsChild>
                    <w:div w:id="1087188366">
                      <w:marLeft w:val="0"/>
                      <w:marRight w:val="0"/>
                      <w:marTop w:val="0"/>
                      <w:marBottom w:val="0"/>
                      <w:divBdr>
                        <w:top w:val="none" w:sz="0" w:space="0" w:color="auto"/>
                        <w:left w:val="none" w:sz="0" w:space="0" w:color="auto"/>
                        <w:bottom w:val="none" w:sz="0" w:space="0" w:color="auto"/>
                        <w:right w:val="none" w:sz="0" w:space="0" w:color="auto"/>
                      </w:divBdr>
                      <w:divsChild>
                        <w:div w:id="1177574835">
                          <w:marLeft w:val="0"/>
                          <w:marRight w:val="0"/>
                          <w:marTop w:val="0"/>
                          <w:marBottom w:val="0"/>
                          <w:divBdr>
                            <w:top w:val="none" w:sz="0" w:space="0" w:color="auto"/>
                            <w:left w:val="none" w:sz="0" w:space="0" w:color="auto"/>
                            <w:bottom w:val="none" w:sz="0" w:space="0" w:color="auto"/>
                            <w:right w:val="none" w:sz="0" w:space="0" w:color="auto"/>
                          </w:divBdr>
                          <w:divsChild>
                            <w:div w:id="189295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771333">
          <w:marLeft w:val="0"/>
          <w:marRight w:val="0"/>
          <w:marTop w:val="0"/>
          <w:marBottom w:val="0"/>
          <w:divBdr>
            <w:top w:val="none" w:sz="0" w:space="0" w:color="auto"/>
            <w:left w:val="none" w:sz="0" w:space="0" w:color="auto"/>
            <w:bottom w:val="none" w:sz="0" w:space="0" w:color="auto"/>
            <w:right w:val="none" w:sz="0" w:space="0" w:color="auto"/>
          </w:divBdr>
          <w:divsChild>
            <w:div w:id="1883321331">
              <w:marLeft w:val="0"/>
              <w:marRight w:val="0"/>
              <w:marTop w:val="0"/>
              <w:marBottom w:val="0"/>
              <w:divBdr>
                <w:top w:val="none" w:sz="0" w:space="0" w:color="auto"/>
                <w:left w:val="none" w:sz="0" w:space="0" w:color="auto"/>
                <w:bottom w:val="none" w:sz="0" w:space="0" w:color="auto"/>
                <w:right w:val="none" w:sz="0" w:space="0" w:color="auto"/>
              </w:divBdr>
              <w:divsChild>
                <w:div w:id="1534033505">
                  <w:marLeft w:val="0"/>
                  <w:marRight w:val="0"/>
                  <w:marTop w:val="0"/>
                  <w:marBottom w:val="0"/>
                  <w:divBdr>
                    <w:top w:val="none" w:sz="0" w:space="0" w:color="auto"/>
                    <w:left w:val="none" w:sz="0" w:space="0" w:color="auto"/>
                    <w:bottom w:val="none" w:sz="0" w:space="0" w:color="auto"/>
                    <w:right w:val="none" w:sz="0" w:space="0" w:color="auto"/>
                  </w:divBdr>
                  <w:divsChild>
                    <w:div w:id="1150906031">
                      <w:marLeft w:val="0"/>
                      <w:marRight w:val="0"/>
                      <w:marTop w:val="0"/>
                      <w:marBottom w:val="0"/>
                      <w:divBdr>
                        <w:top w:val="none" w:sz="0" w:space="0" w:color="auto"/>
                        <w:left w:val="none" w:sz="0" w:space="0" w:color="auto"/>
                        <w:bottom w:val="none" w:sz="0" w:space="0" w:color="auto"/>
                        <w:right w:val="none" w:sz="0" w:space="0" w:color="auto"/>
                      </w:divBdr>
                      <w:divsChild>
                        <w:div w:id="2059352904">
                          <w:marLeft w:val="0"/>
                          <w:marRight w:val="0"/>
                          <w:marTop w:val="0"/>
                          <w:marBottom w:val="0"/>
                          <w:divBdr>
                            <w:top w:val="none" w:sz="0" w:space="0" w:color="auto"/>
                            <w:left w:val="none" w:sz="0" w:space="0" w:color="auto"/>
                            <w:bottom w:val="none" w:sz="0" w:space="0" w:color="auto"/>
                            <w:right w:val="none" w:sz="0" w:space="0" w:color="auto"/>
                          </w:divBdr>
                          <w:divsChild>
                            <w:div w:id="1648827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7909917">
      <w:bodyDiv w:val="1"/>
      <w:marLeft w:val="0"/>
      <w:marRight w:val="0"/>
      <w:marTop w:val="0"/>
      <w:marBottom w:val="0"/>
      <w:divBdr>
        <w:top w:val="none" w:sz="0" w:space="0" w:color="auto"/>
        <w:left w:val="none" w:sz="0" w:space="0" w:color="auto"/>
        <w:bottom w:val="none" w:sz="0" w:space="0" w:color="auto"/>
        <w:right w:val="none" w:sz="0" w:space="0" w:color="auto"/>
      </w:divBdr>
    </w:div>
    <w:div w:id="1889148657">
      <w:bodyDiv w:val="1"/>
      <w:marLeft w:val="0"/>
      <w:marRight w:val="0"/>
      <w:marTop w:val="0"/>
      <w:marBottom w:val="0"/>
      <w:divBdr>
        <w:top w:val="none" w:sz="0" w:space="0" w:color="auto"/>
        <w:left w:val="none" w:sz="0" w:space="0" w:color="auto"/>
        <w:bottom w:val="none" w:sz="0" w:space="0" w:color="auto"/>
        <w:right w:val="none" w:sz="0" w:space="0" w:color="auto"/>
      </w:divBdr>
      <w:divsChild>
        <w:div w:id="1615408357">
          <w:marLeft w:val="0"/>
          <w:marRight w:val="0"/>
          <w:marTop w:val="0"/>
          <w:marBottom w:val="0"/>
          <w:divBdr>
            <w:top w:val="none" w:sz="0" w:space="0" w:color="auto"/>
            <w:left w:val="none" w:sz="0" w:space="0" w:color="auto"/>
            <w:bottom w:val="none" w:sz="0" w:space="0" w:color="auto"/>
            <w:right w:val="none" w:sz="0" w:space="0" w:color="auto"/>
          </w:divBdr>
        </w:div>
      </w:divsChild>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1867145">
      <w:bodyDiv w:val="1"/>
      <w:marLeft w:val="0"/>
      <w:marRight w:val="0"/>
      <w:marTop w:val="0"/>
      <w:marBottom w:val="0"/>
      <w:divBdr>
        <w:top w:val="none" w:sz="0" w:space="0" w:color="auto"/>
        <w:left w:val="none" w:sz="0" w:space="0" w:color="auto"/>
        <w:bottom w:val="none" w:sz="0" w:space="0" w:color="auto"/>
        <w:right w:val="none" w:sz="0" w:space="0" w:color="auto"/>
      </w:divBdr>
      <w:divsChild>
        <w:div w:id="2133472511">
          <w:marLeft w:val="0"/>
          <w:marRight w:val="0"/>
          <w:marTop w:val="0"/>
          <w:marBottom w:val="0"/>
          <w:divBdr>
            <w:top w:val="none" w:sz="0" w:space="0" w:color="auto"/>
            <w:left w:val="none" w:sz="0" w:space="0" w:color="auto"/>
            <w:bottom w:val="none" w:sz="0" w:space="0" w:color="auto"/>
            <w:right w:val="none" w:sz="0" w:space="0" w:color="auto"/>
          </w:divBdr>
          <w:divsChild>
            <w:div w:id="700939406">
              <w:marLeft w:val="0"/>
              <w:marRight w:val="0"/>
              <w:marTop w:val="0"/>
              <w:marBottom w:val="0"/>
              <w:divBdr>
                <w:top w:val="none" w:sz="0" w:space="0" w:color="auto"/>
                <w:left w:val="none" w:sz="0" w:space="0" w:color="auto"/>
                <w:bottom w:val="none" w:sz="0" w:space="0" w:color="auto"/>
                <w:right w:val="none" w:sz="0" w:space="0" w:color="auto"/>
              </w:divBdr>
            </w:div>
          </w:divsChild>
        </w:div>
        <w:div w:id="707336293">
          <w:marLeft w:val="0"/>
          <w:marRight w:val="0"/>
          <w:marTop w:val="0"/>
          <w:marBottom w:val="0"/>
          <w:divBdr>
            <w:top w:val="none" w:sz="0" w:space="0" w:color="auto"/>
            <w:left w:val="none" w:sz="0" w:space="0" w:color="auto"/>
            <w:bottom w:val="none" w:sz="0" w:space="0" w:color="auto"/>
            <w:right w:val="none" w:sz="0" w:space="0" w:color="auto"/>
          </w:divBdr>
          <w:divsChild>
            <w:div w:id="209391068">
              <w:marLeft w:val="0"/>
              <w:marRight w:val="0"/>
              <w:marTop w:val="0"/>
              <w:marBottom w:val="0"/>
              <w:divBdr>
                <w:top w:val="none" w:sz="0" w:space="0" w:color="auto"/>
                <w:left w:val="none" w:sz="0" w:space="0" w:color="auto"/>
                <w:bottom w:val="none" w:sz="0" w:space="0" w:color="auto"/>
                <w:right w:val="none" w:sz="0" w:space="0" w:color="auto"/>
              </w:divBdr>
              <w:divsChild>
                <w:div w:id="63531476">
                  <w:marLeft w:val="0"/>
                  <w:marRight w:val="0"/>
                  <w:marTop w:val="0"/>
                  <w:marBottom w:val="0"/>
                  <w:divBdr>
                    <w:top w:val="none" w:sz="0" w:space="0" w:color="auto"/>
                    <w:left w:val="none" w:sz="0" w:space="0" w:color="auto"/>
                    <w:bottom w:val="none" w:sz="0" w:space="0" w:color="auto"/>
                    <w:right w:val="none" w:sz="0" w:space="0" w:color="auto"/>
                  </w:divBdr>
                  <w:divsChild>
                    <w:div w:id="2117674610">
                      <w:marLeft w:val="0"/>
                      <w:marRight w:val="0"/>
                      <w:marTop w:val="0"/>
                      <w:marBottom w:val="0"/>
                      <w:divBdr>
                        <w:top w:val="none" w:sz="0" w:space="0" w:color="auto"/>
                        <w:left w:val="none" w:sz="0" w:space="0" w:color="auto"/>
                        <w:bottom w:val="none" w:sz="0" w:space="0" w:color="auto"/>
                        <w:right w:val="none" w:sz="0" w:space="0" w:color="auto"/>
                      </w:divBdr>
                      <w:divsChild>
                        <w:div w:id="1123379754">
                          <w:marLeft w:val="0"/>
                          <w:marRight w:val="0"/>
                          <w:marTop w:val="0"/>
                          <w:marBottom w:val="0"/>
                          <w:divBdr>
                            <w:top w:val="none" w:sz="0" w:space="0" w:color="auto"/>
                            <w:left w:val="none" w:sz="0" w:space="0" w:color="auto"/>
                            <w:bottom w:val="none" w:sz="0" w:space="0" w:color="auto"/>
                            <w:right w:val="none" w:sz="0" w:space="0" w:color="auto"/>
                          </w:divBdr>
                          <w:divsChild>
                            <w:div w:id="55412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8422480">
          <w:marLeft w:val="0"/>
          <w:marRight w:val="0"/>
          <w:marTop w:val="0"/>
          <w:marBottom w:val="0"/>
          <w:divBdr>
            <w:top w:val="none" w:sz="0" w:space="0" w:color="auto"/>
            <w:left w:val="none" w:sz="0" w:space="0" w:color="auto"/>
            <w:bottom w:val="none" w:sz="0" w:space="0" w:color="auto"/>
            <w:right w:val="none" w:sz="0" w:space="0" w:color="auto"/>
          </w:divBdr>
        </w:div>
        <w:div w:id="1429426555">
          <w:marLeft w:val="0"/>
          <w:marRight w:val="0"/>
          <w:marTop w:val="0"/>
          <w:marBottom w:val="0"/>
          <w:divBdr>
            <w:top w:val="none" w:sz="0" w:space="0" w:color="auto"/>
            <w:left w:val="none" w:sz="0" w:space="0" w:color="auto"/>
            <w:bottom w:val="none" w:sz="0" w:space="0" w:color="auto"/>
            <w:right w:val="none" w:sz="0" w:space="0" w:color="auto"/>
          </w:divBdr>
          <w:divsChild>
            <w:div w:id="25513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29205">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297656">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4025267">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2251614">
      <w:bodyDiv w:val="1"/>
      <w:marLeft w:val="0"/>
      <w:marRight w:val="0"/>
      <w:marTop w:val="0"/>
      <w:marBottom w:val="0"/>
      <w:divBdr>
        <w:top w:val="none" w:sz="0" w:space="0" w:color="auto"/>
        <w:left w:val="none" w:sz="0" w:space="0" w:color="auto"/>
        <w:bottom w:val="none" w:sz="0" w:space="0" w:color="auto"/>
        <w:right w:val="none" w:sz="0" w:space="0" w:color="auto"/>
      </w:divBdr>
      <w:divsChild>
        <w:div w:id="1250626331">
          <w:marLeft w:val="0"/>
          <w:marRight w:val="0"/>
          <w:marTop w:val="0"/>
          <w:marBottom w:val="0"/>
          <w:divBdr>
            <w:top w:val="dotted" w:sz="2" w:space="6" w:color="FFFFFF"/>
            <w:left w:val="dotted" w:sz="4" w:space="17" w:color="FFFFFF"/>
            <w:bottom w:val="dotted" w:sz="4" w:space="1" w:color="FFFFFF"/>
            <w:right w:val="dotted" w:sz="4" w:space="8" w:color="FFFFFF"/>
          </w:divBdr>
        </w:div>
        <w:div w:id="1747997130">
          <w:marLeft w:val="0"/>
          <w:marRight w:val="0"/>
          <w:marTop w:val="0"/>
          <w:marBottom w:val="0"/>
          <w:divBdr>
            <w:top w:val="none" w:sz="0" w:space="0" w:color="auto"/>
            <w:left w:val="none" w:sz="0" w:space="0" w:color="auto"/>
            <w:bottom w:val="none" w:sz="0" w:space="0" w:color="auto"/>
            <w:right w:val="none" w:sz="0" w:space="0" w:color="auto"/>
          </w:divBdr>
          <w:divsChild>
            <w:div w:id="2125614765">
              <w:marLeft w:val="0"/>
              <w:marRight w:val="0"/>
              <w:marTop w:val="0"/>
              <w:marBottom w:val="0"/>
              <w:divBdr>
                <w:top w:val="none" w:sz="0" w:space="0" w:color="auto"/>
                <w:left w:val="none" w:sz="0" w:space="0" w:color="auto"/>
                <w:bottom w:val="none" w:sz="0" w:space="0" w:color="auto"/>
                <w:right w:val="none" w:sz="0" w:space="0" w:color="auto"/>
              </w:divBdr>
              <w:divsChild>
                <w:div w:id="1030567903">
                  <w:marLeft w:val="0"/>
                  <w:marRight w:val="0"/>
                  <w:marTop w:val="0"/>
                  <w:marBottom w:val="0"/>
                  <w:divBdr>
                    <w:top w:val="none" w:sz="0" w:space="0" w:color="auto"/>
                    <w:left w:val="none" w:sz="0" w:space="0" w:color="auto"/>
                    <w:bottom w:val="none" w:sz="0" w:space="0" w:color="auto"/>
                    <w:right w:val="none" w:sz="0" w:space="0" w:color="auto"/>
                  </w:divBdr>
                  <w:divsChild>
                    <w:div w:id="8967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40125">
          <w:marLeft w:val="0"/>
          <w:marRight w:val="0"/>
          <w:marTop w:val="0"/>
          <w:marBottom w:val="0"/>
          <w:divBdr>
            <w:top w:val="none" w:sz="0" w:space="0" w:color="auto"/>
            <w:left w:val="none" w:sz="0" w:space="0" w:color="auto"/>
            <w:bottom w:val="none" w:sz="0" w:space="0" w:color="auto"/>
            <w:right w:val="none" w:sz="0" w:space="0" w:color="auto"/>
          </w:divBdr>
          <w:divsChild>
            <w:div w:id="237710266">
              <w:marLeft w:val="0"/>
              <w:marRight w:val="0"/>
              <w:marTop w:val="0"/>
              <w:marBottom w:val="0"/>
              <w:divBdr>
                <w:top w:val="none" w:sz="0" w:space="0" w:color="auto"/>
                <w:left w:val="none" w:sz="0" w:space="0" w:color="auto"/>
                <w:bottom w:val="none" w:sz="0" w:space="0" w:color="auto"/>
                <w:right w:val="none" w:sz="0" w:space="0" w:color="auto"/>
              </w:divBdr>
              <w:divsChild>
                <w:div w:id="1232734159">
                  <w:marLeft w:val="0"/>
                  <w:marRight w:val="0"/>
                  <w:marTop w:val="0"/>
                  <w:marBottom w:val="0"/>
                  <w:divBdr>
                    <w:top w:val="none" w:sz="0" w:space="0" w:color="auto"/>
                    <w:left w:val="none" w:sz="0" w:space="0" w:color="auto"/>
                    <w:bottom w:val="none" w:sz="0" w:space="0" w:color="auto"/>
                    <w:right w:val="none" w:sz="0" w:space="0" w:color="auto"/>
                  </w:divBdr>
                  <w:divsChild>
                    <w:div w:id="1419011761">
                      <w:marLeft w:val="0"/>
                      <w:marRight w:val="0"/>
                      <w:marTop w:val="0"/>
                      <w:marBottom w:val="0"/>
                      <w:divBdr>
                        <w:top w:val="none" w:sz="0" w:space="0" w:color="auto"/>
                        <w:left w:val="none" w:sz="0" w:space="0" w:color="auto"/>
                        <w:bottom w:val="none" w:sz="0" w:space="0" w:color="auto"/>
                        <w:right w:val="none" w:sz="0" w:space="0" w:color="auto"/>
                      </w:divBdr>
                      <w:divsChild>
                        <w:div w:id="119179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307538">
          <w:marLeft w:val="0"/>
          <w:marRight w:val="0"/>
          <w:marTop w:val="0"/>
          <w:marBottom w:val="0"/>
          <w:divBdr>
            <w:top w:val="none" w:sz="0" w:space="0" w:color="auto"/>
            <w:left w:val="none" w:sz="0" w:space="0" w:color="auto"/>
            <w:bottom w:val="none" w:sz="0" w:space="0" w:color="auto"/>
            <w:right w:val="none" w:sz="0" w:space="0" w:color="auto"/>
          </w:divBdr>
          <w:divsChild>
            <w:div w:id="1493914736">
              <w:marLeft w:val="0"/>
              <w:marRight w:val="0"/>
              <w:marTop w:val="0"/>
              <w:marBottom w:val="0"/>
              <w:divBdr>
                <w:top w:val="none" w:sz="0" w:space="0" w:color="auto"/>
                <w:left w:val="none" w:sz="0" w:space="0" w:color="auto"/>
                <w:bottom w:val="none" w:sz="0" w:space="0" w:color="auto"/>
                <w:right w:val="none" w:sz="0" w:space="0" w:color="auto"/>
              </w:divBdr>
            </w:div>
          </w:divsChild>
        </w:div>
        <w:div w:id="490756395">
          <w:marLeft w:val="0"/>
          <w:marRight w:val="0"/>
          <w:marTop w:val="0"/>
          <w:marBottom w:val="0"/>
          <w:divBdr>
            <w:top w:val="none" w:sz="0" w:space="0" w:color="auto"/>
            <w:left w:val="none" w:sz="0" w:space="0" w:color="auto"/>
            <w:bottom w:val="none" w:sz="0" w:space="0" w:color="auto"/>
            <w:right w:val="none" w:sz="0" w:space="0" w:color="auto"/>
          </w:divBdr>
          <w:divsChild>
            <w:div w:id="1956251649">
              <w:marLeft w:val="0"/>
              <w:marRight w:val="0"/>
              <w:marTop w:val="0"/>
              <w:marBottom w:val="0"/>
              <w:divBdr>
                <w:top w:val="none" w:sz="0" w:space="0" w:color="auto"/>
                <w:left w:val="none" w:sz="0" w:space="0" w:color="auto"/>
                <w:bottom w:val="none" w:sz="0" w:space="0" w:color="auto"/>
                <w:right w:val="none" w:sz="0" w:space="0" w:color="auto"/>
              </w:divBdr>
              <w:divsChild>
                <w:div w:id="893195168">
                  <w:marLeft w:val="0"/>
                  <w:marRight w:val="0"/>
                  <w:marTop w:val="0"/>
                  <w:marBottom w:val="0"/>
                  <w:divBdr>
                    <w:top w:val="none" w:sz="0" w:space="0" w:color="auto"/>
                    <w:left w:val="none" w:sz="0" w:space="0" w:color="auto"/>
                    <w:bottom w:val="none" w:sz="0" w:space="0" w:color="auto"/>
                    <w:right w:val="none" w:sz="0" w:space="0" w:color="auto"/>
                  </w:divBdr>
                  <w:divsChild>
                    <w:div w:id="70128913">
                      <w:marLeft w:val="0"/>
                      <w:marRight w:val="0"/>
                      <w:marTop w:val="0"/>
                      <w:marBottom w:val="0"/>
                      <w:divBdr>
                        <w:top w:val="none" w:sz="0" w:space="0" w:color="auto"/>
                        <w:left w:val="none" w:sz="0" w:space="0" w:color="auto"/>
                        <w:bottom w:val="none" w:sz="0" w:space="0" w:color="auto"/>
                        <w:right w:val="none" w:sz="0" w:space="0" w:color="auto"/>
                      </w:divBdr>
                      <w:divsChild>
                        <w:div w:id="1650281217">
                          <w:marLeft w:val="0"/>
                          <w:marRight w:val="0"/>
                          <w:marTop w:val="0"/>
                          <w:marBottom w:val="0"/>
                          <w:divBdr>
                            <w:top w:val="none" w:sz="0" w:space="0" w:color="auto"/>
                            <w:left w:val="none" w:sz="0" w:space="0" w:color="auto"/>
                            <w:bottom w:val="none" w:sz="0" w:space="0" w:color="auto"/>
                            <w:right w:val="none" w:sz="0" w:space="0" w:color="auto"/>
                          </w:divBdr>
                          <w:divsChild>
                            <w:div w:id="693186666">
                              <w:marLeft w:val="0"/>
                              <w:marRight w:val="0"/>
                              <w:marTop w:val="0"/>
                              <w:marBottom w:val="0"/>
                              <w:divBdr>
                                <w:top w:val="none" w:sz="0" w:space="0" w:color="auto"/>
                                <w:left w:val="none" w:sz="0" w:space="0" w:color="auto"/>
                                <w:bottom w:val="none" w:sz="0" w:space="0" w:color="auto"/>
                                <w:right w:val="none" w:sz="0" w:space="0" w:color="auto"/>
                              </w:divBdr>
                              <w:divsChild>
                                <w:div w:id="42486700">
                                  <w:marLeft w:val="0"/>
                                  <w:marRight w:val="0"/>
                                  <w:marTop w:val="0"/>
                                  <w:marBottom w:val="0"/>
                                  <w:divBdr>
                                    <w:top w:val="none" w:sz="0" w:space="0" w:color="auto"/>
                                    <w:left w:val="none" w:sz="0" w:space="0" w:color="auto"/>
                                    <w:bottom w:val="none" w:sz="0" w:space="0" w:color="auto"/>
                                    <w:right w:val="none" w:sz="0" w:space="0" w:color="auto"/>
                                  </w:divBdr>
                                  <w:divsChild>
                                    <w:div w:id="2040425536">
                                      <w:marLeft w:val="0"/>
                                      <w:marRight w:val="0"/>
                                      <w:marTop w:val="0"/>
                                      <w:marBottom w:val="0"/>
                                      <w:divBdr>
                                        <w:top w:val="none" w:sz="0" w:space="0" w:color="auto"/>
                                        <w:left w:val="none" w:sz="0" w:space="0" w:color="auto"/>
                                        <w:bottom w:val="none" w:sz="0" w:space="0" w:color="auto"/>
                                        <w:right w:val="none" w:sz="0" w:space="0" w:color="auto"/>
                                      </w:divBdr>
                                      <w:divsChild>
                                        <w:div w:id="18692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71303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993736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andraingerman.com/transmutationnews/italiano.html" TargetMode="External"/><Relationship Id="rId18" Type="http://schemas.openxmlformats.org/officeDocument/2006/relationships/hyperlink" Target="http://www.ilcamminoversolaliberta.it"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jpeg"/><Relationship Id="rId7" Type="http://schemas.openxmlformats.org/officeDocument/2006/relationships/endnotes" Target="endnotes.xml"/><Relationship Id="rId12" Type="http://schemas.openxmlformats.org/officeDocument/2006/relationships/hyperlink" Target="http://www.stazioneceleste.it/articoli.htm" TargetMode="External"/><Relationship Id="rId17" Type="http://schemas.openxmlformats.org/officeDocument/2006/relationships/hyperlink" Target="http://www.stazioneceleste.it/Talia/talia9.ht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tazioneceleste.it/talia.htm" TargetMode="External"/><Relationship Id="rId20" Type="http://schemas.openxmlformats.org/officeDocument/2006/relationships/hyperlink" Target="http://it.wikipedia.org/wiki/Isla_del_So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Uriel/Uriel_13-04.htm"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tazioneceleste.it/home.htm" TargetMode="External"/><Relationship Id="rId23" Type="http://schemas.openxmlformats.org/officeDocument/2006/relationships/footer" Target="footer1.xml"/><Relationship Id="rId10" Type="http://schemas.openxmlformats.org/officeDocument/2006/relationships/hyperlink" Target="http://www.stazioneceleste.it/uriel.htm" TargetMode="External"/><Relationship Id="rId19" Type="http://schemas.openxmlformats.org/officeDocument/2006/relationships/hyperlink" Target="http://www.lightworker.com"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udisciamanici.it/ingerman13/13maggio.htm" TargetMode="External"/><Relationship Id="rId22" Type="http://schemas.openxmlformats.org/officeDocument/2006/relationships/hyperlink" Target="http://it.wikipedia.org/wiki/Isla_del_So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02EB9E-D957-41BF-9D69-D436AC199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2220</Words>
  <Characters>12659</Characters>
  <Application>Microsoft Office Word</Application>
  <DocSecurity>0</DocSecurity>
  <Lines>105</Lines>
  <Paragraphs>29</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14850</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2</cp:revision>
  <cp:lastPrinted>2012-07-07T14:37:00Z</cp:lastPrinted>
  <dcterms:created xsi:type="dcterms:W3CDTF">2013-05-06T19:42:00Z</dcterms:created>
  <dcterms:modified xsi:type="dcterms:W3CDTF">2013-05-06T19:42:00Z</dcterms:modified>
</cp:coreProperties>
</file>