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B87" w:rsidRPr="008E345C" w:rsidRDefault="004A6B87" w:rsidP="004A6B87">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4A6B87" w:rsidRPr="008E345C" w:rsidRDefault="004A6B87" w:rsidP="004A6B87">
      <w:pPr>
        <w:jc w:val="center"/>
        <w:rPr>
          <w:color w:val="002060"/>
        </w:rPr>
      </w:pPr>
      <w:r w:rsidRPr="008E345C">
        <w:rPr>
          <w:color w:val="002060"/>
        </w:rPr>
        <w:t> </w:t>
      </w:r>
    </w:p>
    <w:p w:rsidR="004A6B87" w:rsidRPr="008E345C" w:rsidRDefault="004A6B87" w:rsidP="004A6B87">
      <w:pPr>
        <w:pStyle w:val="Titolo1"/>
        <w:rPr>
          <w:color w:val="002060"/>
        </w:rPr>
      </w:pPr>
      <w:r w:rsidRPr="008E345C">
        <w:rPr>
          <w:rFonts w:ascii="Verdana" w:hAnsi="Verdana"/>
          <w:shadow/>
          <w:color w:val="002060"/>
          <w:sz w:val="27"/>
          <w:szCs w:val="27"/>
        </w:rPr>
        <w:t>Aggiornamenti Settimanali</w:t>
      </w:r>
    </w:p>
    <w:p w:rsidR="004A6B87" w:rsidRPr="008E345C" w:rsidRDefault="004A6B87" w:rsidP="004A6B87">
      <w:pPr>
        <w:jc w:val="center"/>
        <w:rPr>
          <w:color w:val="002060"/>
        </w:rPr>
      </w:pPr>
      <w:r w:rsidRPr="008E345C">
        <w:rPr>
          <w:color w:val="002060"/>
        </w:rPr>
        <w:t> </w:t>
      </w:r>
    </w:p>
    <w:p w:rsidR="004A6B87" w:rsidRPr="008E345C" w:rsidRDefault="004A6B87" w:rsidP="004A6B87">
      <w:pPr>
        <w:pStyle w:val="Titolo2"/>
        <w:rPr>
          <w:rFonts w:ascii="Verdana" w:hAnsi="Verdana"/>
          <w:color w:val="002060"/>
          <w:sz w:val="32"/>
          <w:szCs w:val="32"/>
        </w:rPr>
      </w:pPr>
      <w:r w:rsidRPr="008E345C">
        <w:rPr>
          <w:rFonts w:ascii="Verdana" w:hAnsi="Verdana"/>
          <w:color w:val="002060"/>
          <w:sz w:val="32"/>
          <w:szCs w:val="32"/>
        </w:rPr>
        <w:t>N°13.</w:t>
      </w:r>
      <w:r>
        <w:rPr>
          <w:rFonts w:ascii="Verdana" w:hAnsi="Verdana"/>
          <w:color w:val="002060"/>
          <w:sz w:val="32"/>
          <w:szCs w:val="32"/>
        </w:rPr>
        <w:t>10</w:t>
      </w:r>
      <w:r w:rsidRPr="008E345C">
        <w:rPr>
          <w:rFonts w:ascii="Verdana" w:hAnsi="Verdana"/>
          <w:color w:val="002060"/>
          <w:sz w:val="32"/>
          <w:szCs w:val="32"/>
        </w:rPr>
        <w:t>-</w:t>
      </w:r>
      <w:r>
        <w:rPr>
          <w:rFonts w:ascii="Verdana" w:hAnsi="Verdana"/>
          <w:color w:val="002060"/>
          <w:sz w:val="32"/>
          <w:szCs w:val="32"/>
        </w:rPr>
        <w:t>3</w:t>
      </w:r>
    </w:p>
    <w:p w:rsidR="004A6B87" w:rsidRPr="008E345C" w:rsidRDefault="004A6B87" w:rsidP="004A6B87">
      <w:pPr>
        <w:pStyle w:val="Titolo2"/>
        <w:rPr>
          <w:rFonts w:ascii="Verdana" w:hAnsi="Verdana"/>
          <w:color w:val="002060"/>
          <w:sz w:val="32"/>
          <w:szCs w:val="32"/>
        </w:rPr>
      </w:pPr>
    </w:p>
    <w:p w:rsidR="004A6B87" w:rsidRPr="008E345C" w:rsidRDefault="004A6B87" w:rsidP="004A6B87">
      <w:pPr>
        <w:pStyle w:val="Titolo2"/>
        <w:rPr>
          <w:color w:val="002060"/>
        </w:rPr>
      </w:pPr>
      <w:r>
        <w:rPr>
          <w:rFonts w:ascii="Verdana" w:hAnsi="Verdana"/>
          <w:b w:val="0"/>
          <w:i/>
          <w:color w:val="002060"/>
          <w:sz w:val="20"/>
          <w:szCs w:val="20"/>
        </w:rPr>
        <w:t>20 Ottobre</w:t>
      </w:r>
      <w:r w:rsidRPr="008E345C">
        <w:rPr>
          <w:rFonts w:ascii="Verdana" w:hAnsi="Verdana"/>
          <w:b w:val="0"/>
          <w:i/>
          <w:color w:val="002060"/>
          <w:sz w:val="20"/>
          <w:szCs w:val="20"/>
        </w:rPr>
        <w:t xml:space="preserve"> 2013</w:t>
      </w:r>
    </w:p>
    <w:p w:rsidR="004A6B87" w:rsidRPr="008E345C" w:rsidRDefault="004A6B87" w:rsidP="004A6B87">
      <w:pPr>
        <w:rPr>
          <w:color w:val="002060"/>
        </w:rPr>
      </w:pPr>
    </w:p>
    <w:p w:rsidR="004A6B87" w:rsidRPr="008E345C" w:rsidRDefault="004A6B87" w:rsidP="004A6B87">
      <w:pPr>
        <w:jc w:val="center"/>
        <w:rPr>
          <w:color w:val="002060"/>
        </w:rPr>
      </w:pPr>
      <w:r w:rsidRPr="008E345C">
        <w:rPr>
          <w:rFonts w:ascii="Verdana" w:hAnsi="Verdana"/>
          <w:color w:val="002060"/>
          <w:sz w:val="18"/>
          <w:szCs w:val="18"/>
        </w:rPr>
        <w:t xml:space="preserve">Testo integrale delle pubblicazioni settimanali del sito </w:t>
      </w:r>
      <w:hyperlink r:id="rId8" w:history="1">
        <w:r w:rsidRPr="008E345C">
          <w:rPr>
            <w:rStyle w:val="Collegamentoipertestuale"/>
            <w:rFonts w:ascii="Verdana" w:hAnsi="Verdana"/>
            <w:color w:val="002060"/>
            <w:sz w:val="18"/>
            <w:szCs w:val="18"/>
          </w:rPr>
          <w:t>www.stazioneceleste.it</w:t>
        </w:r>
      </w:hyperlink>
    </w:p>
    <w:p w:rsidR="004A6B87" w:rsidRPr="008E345C" w:rsidRDefault="004A6B87" w:rsidP="004A6B87">
      <w:pPr>
        <w:jc w:val="center"/>
        <w:rPr>
          <w:color w:val="002060"/>
          <w:sz w:val="20"/>
          <w:szCs w:val="20"/>
        </w:rPr>
      </w:pPr>
      <w:r w:rsidRPr="008E345C">
        <w:rPr>
          <w:color w:val="002060"/>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4A6B87" w:rsidTr="004A6B87">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A6B87" w:rsidRDefault="004A6B87">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A6B87" w:rsidRDefault="004A6B87">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A6B87" w:rsidRDefault="004A6B87">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A6B87" w:rsidRDefault="004A6B87">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4A6B87" w:rsidTr="004A6B8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38" w:beforeAutospacing="0" w:after="38" w:afterAutospacing="0"/>
              <w:jc w:val="cente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38" w:beforeAutospacing="0" w:after="38" w:afterAutospacing="0"/>
              <w:jc w:val="center"/>
            </w:pPr>
            <w:hyperlink r:id="rId10" w:history="1">
              <w:r>
                <w:rPr>
                  <w:rStyle w:val="Collegamentoipertestuale"/>
                  <w:rFonts w:ascii="Verdana" w:hAnsi="Verdana"/>
                  <w:sz w:val="20"/>
                  <w:szCs w:val="20"/>
                </w:rPr>
                <w:t xml:space="preserve">L'Amore di </w:t>
              </w:r>
              <w:proofErr w:type="spellStart"/>
              <w:r>
                <w:rPr>
                  <w:rStyle w:val="Collegamentoipertestuale"/>
                  <w:rFonts w:ascii="Verdana" w:hAnsi="Verdana"/>
                  <w:sz w:val="20"/>
                  <w:szCs w:val="20"/>
                </w:rPr>
                <w:t>Myriam</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0" w:beforeAutospacing="0" w:after="0" w:afterAutospacing="0"/>
              <w:jc w:val="center"/>
            </w:pPr>
            <w:hyperlink r:id="rId11" w:history="1">
              <w:r>
                <w:rPr>
                  <w:rStyle w:val="Collegamentoipertestuale"/>
                  <w:rFonts w:ascii="Verdana" w:hAnsi="Verdana"/>
                  <w:sz w:val="20"/>
                  <w:szCs w:val="20"/>
                </w:rPr>
                <w:t>L'Acqua</w:t>
              </w:r>
            </w:hyperlink>
          </w:p>
          <w:p w:rsidR="004A6B87" w:rsidRDefault="004A6B87">
            <w:pPr>
              <w:pStyle w:val="NormaleWeb"/>
              <w:spacing w:before="38" w:beforeAutospacing="0" w:after="38" w:afterAutospacing="0"/>
              <w:jc w:val="center"/>
            </w:pPr>
            <w:r>
              <w:rPr>
                <w:rFonts w:ascii="Verdana" w:hAnsi="Verdana"/>
                <w:color w:val="003366"/>
                <w:sz w:val="15"/>
                <w:szCs w:val="15"/>
              </w:rPr>
              <w:t xml:space="preserve">da Adele </w:t>
            </w:r>
            <w:proofErr w:type="spellStart"/>
            <w:r>
              <w:rPr>
                <w:rFonts w:ascii="Verdana" w:hAnsi="Verdana"/>
                <w:color w:val="003366"/>
                <w:sz w:val="15"/>
                <w:szCs w:val="15"/>
              </w:rPr>
              <w:t>Venneri</w:t>
            </w:r>
            <w:proofErr w:type="spellEnd"/>
          </w:p>
        </w:tc>
      </w:tr>
      <w:tr w:rsidR="004A6B87" w:rsidTr="004A6B8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38" w:beforeAutospacing="0" w:after="38" w:afterAutospacing="0"/>
              <w:jc w:val="center"/>
            </w:pPr>
            <w:r>
              <w:rPr>
                <w:rFonts w:ascii="Verdana" w:hAnsi="Verdana"/>
                <w:color w:val="000080"/>
                <w:sz w:val="20"/>
                <w:szCs w:val="20"/>
              </w:rPr>
              <w:t>6 - 11</w:t>
            </w:r>
            <w:r>
              <w:t xml:space="preserve"> </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38" w:beforeAutospacing="0" w:after="38" w:afterAutospacing="0"/>
              <w:jc w:val="center"/>
            </w:pPr>
            <w:hyperlink r:id="rId13" w:anchor="singoli_articoli" w:tgtFrame="_blank" w:history="1">
              <w:r>
                <w:rPr>
                  <w:rStyle w:val="Collegamentoipertestuale"/>
                  <w:rFonts w:ascii="Verdana" w:hAnsi="Verdana"/>
                  <w:sz w:val="20"/>
                  <w:szCs w:val="20"/>
                </w:rPr>
                <w:t>Singoli Articoli</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13" w:beforeAutospacing="0" w:after="13" w:afterAutospacing="0"/>
              <w:jc w:val="center"/>
            </w:pPr>
            <w:hyperlink r:id="rId14" w:history="1">
              <w:r>
                <w:rPr>
                  <w:rStyle w:val="Collegamentoipertestuale"/>
                  <w:rFonts w:ascii="Verdana" w:hAnsi="Verdana"/>
                  <w:sz w:val="20"/>
                  <w:szCs w:val="20"/>
                </w:rPr>
                <w:t>Il karma non esiste, o quasi</w:t>
              </w:r>
            </w:hyperlink>
          </w:p>
          <w:p w:rsidR="004A6B87" w:rsidRDefault="004A6B87">
            <w:pPr>
              <w:pStyle w:val="NormaleWeb"/>
              <w:spacing w:before="38" w:beforeAutospacing="0" w:after="38" w:afterAutospacing="0"/>
              <w:jc w:val="center"/>
            </w:pPr>
            <w:r>
              <w:rPr>
                <w:rStyle w:val="Enfasigrassetto"/>
                <w:rFonts w:ascii="Verdana" w:hAnsi="Verdana"/>
                <w:b w:val="0"/>
                <w:bCs w:val="0"/>
                <w:color w:val="003366"/>
                <w:sz w:val="15"/>
                <w:szCs w:val="15"/>
              </w:rPr>
              <w:t xml:space="preserve">di Gian Piero </w:t>
            </w:r>
            <w:proofErr w:type="spellStart"/>
            <w:r>
              <w:rPr>
                <w:rStyle w:val="Enfasigrassetto"/>
                <w:rFonts w:ascii="Verdana" w:hAnsi="Verdana"/>
                <w:b w:val="0"/>
                <w:bCs w:val="0"/>
                <w:color w:val="003366"/>
                <w:sz w:val="15"/>
                <w:szCs w:val="15"/>
              </w:rPr>
              <w:t>Abbate</w:t>
            </w:r>
            <w:proofErr w:type="spellEnd"/>
          </w:p>
        </w:tc>
      </w:tr>
      <w:tr w:rsidR="004A6B87" w:rsidTr="004A6B8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rsidP="004A6B87">
            <w:pPr>
              <w:pStyle w:val="NormaleWeb"/>
              <w:spacing w:before="38" w:beforeAutospacing="0" w:after="38" w:afterAutospacing="0"/>
              <w:jc w:val="center"/>
            </w:pPr>
            <w:r>
              <w:rPr>
                <w:rFonts w:ascii="Verdana" w:hAnsi="Verdana"/>
                <w:color w:val="000080"/>
                <w:sz w:val="20"/>
                <w:szCs w:val="20"/>
              </w:rPr>
              <w:t>12 - 14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Emmanuel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13" w:beforeAutospacing="0" w:after="13" w:afterAutospacing="0"/>
              <w:jc w:val="center"/>
            </w:pPr>
            <w:hyperlink r:id="rId17" w:history="1">
              <w:r>
                <w:rPr>
                  <w:rStyle w:val="Collegamentoipertestuale"/>
                  <w:rFonts w:ascii="Verdana" w:hAnsi="Verdana"/>
                  <w:sz w:val="20"/>
                  <w:szCs w:val="20"/>
                </w:rPr>
                <w:t>Messaggio di Ottobre</w:t>
              </w:r>
            </w:hyperlink>
          </w:p>
          <w:p w:rsidR="004A6B87" w:rsidRDefault="004A6B87">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4A6B87" w:rsidTr="004A6B8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rsidP="004A6B87">
            <w:pPr>
              <w:pStyle w:val="NormaleWeb"/>
              <w:spacing w:before="38" w:beforeAutospacing="0" w:after="38" w:afterAutospacing="0"/>
              <w:jc w:val="center"/>
            </w:pPr>
            <w:r>
              <w:rPr>
                <w:rFonts w:ascii="Verdana" w:hAnsi="Verdana"/>
                <w:color w:val="000080"/>
                <w:sz w:val="20"/>
                <w:szCs w:val="20"/>
              </w:rPr>
              <w:t>15 - 19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38" w:beforeAutospacing="0" w:after="38" w:afterAutospacing="0"/>
              <w:jc w:val="center"/>
            </w:pPr>
            <w:hyperlink r:id="rId19"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A6B87" w:rsidRDefault="004A6B87">
            <w:pPr>
              <w:pStyle w:val="NormaleWeb"/>
              <w:spacing w:before="13" w:beforeAutospacing="0" w:after="13" w:afterAutospacing="0"/>
              <w:jc w:val="center"/>
            </w:pPr>
            <w:r>
              <w:rPr>
                <w:rFonts w:ascii="Verdana" w:hAnsi="Verdana"/>
                <w:color w:val="003366"/>
                <w:sz w:val="15"/>
                <w:szCs w:val="15"/>
              </w:rPr>
              <w:t>Le</w:t>
            </w:r>
            <w:r>
              <w:rPr>
                <w:rFonts w:ascii="Verdana" w:hAnsi="Verdana"/>
                <w:color w:val="003399"/>
                <w:sz w:val="15"/>
                <w:szCs w:val="15"/>
              </w:rPr>
              <w:t xml:space="preserve"> </w:t>
            </w:r>
            <w:hyperlink r:id="rId20" w:history="1">
              <w:r>
                <w:rPr>
                  <w:rStyle w:val="Collegamentoipertestuale"/>
                  <w:rFonts w:ascii="Verdana" w:hAnsi="Verdana"/>
                  <w:sz w:val="15"/>
                  <w:szCs w:val="15"/>
                </w:rPr>
                <w:t>Energie</w:t>
              </w:r>
            </w:hyperlink>
            <w:r>
              <w:rPr>
                <w:rFonts w:ascii="Verdana" w:hAnsi="Verdana"/>
                <w:color w:val="003399"/>
                <w:sz w:val="15"/>
                <w:szCs w:val="15"/>
              </w:rPr>
              <w:t xml:space="preserve"> </w:t>
            </w:r>
            <w:r>
              <w:rPr>
                <w:rFonts w:ascii="Verdana" w:hAnsi="Verdana"/>
                <w:color w:val="003366"/>
                <w:sz w:val="15"/>
                <w:szCs w:val="15"/>
              </w:rPr>
              <w:t>della Nuova Terra di Ottobre 2013</w:t>
            </w:r>
          </w:p>
          <w:p w:rsidR="004A6B87" w:rsidRDefault="004A6B87">
            <w:pPr>
              <w:pStyle w:val="NormaleWeb"/>
              <w:spacing w:before="38" w:beforeAutospacing="0" w:after="38" w:afterAutospacing="0"/>
              <w:jc w:val="center"/>
            </w:pPr>
            <w:hyperlink r:id="rId21" w:history="1">
              <w:r>
                <w:rPr>
                  <w:rStyle w:val="Collegamentoipertestuale"/>
                  <w:rFonts w:ascii="Verdana" w:hAnsi="Verdana"/>
                  <w:sz w:val="20"/>
                  <w:szCs w:val="20"/>
                </w:rPr>
                <w:t>L'Inevitabilità del Cambiamento e Sognare......</w:t>
              </w:r>
            </w:hyperlink>
          </w:p>
          <w:p w:rsidR="004A6B87" w:rsidRDefault="004A6B87">
            <w:pPr>
              <w:pStyle w:val="NormaleWeb"/>
              <w:spacing w:before="38" w:beforeAutospacing="0" w:after="38" w:afterAutospacing="0"/>
              <w:jc w:val="center"/>
            </w:pPr>
            <w:r>
              <w:rPr>
                <w:rFonts w:ascii="Verdana" w:hAnsi="Verdana"/>
                <w:color w:val="003366"/>
                <w:sz w:val="15"/>
                <w:szCs w:val="15"/>
              </w:rPr>
              <w:t xml:space="preserve">L'Arcangelo Michele attraverso Celia </w:t>
            </w:r>
            <w:proofErr w:type="spellStart"/>
            <w:r>
              <w:rPr>
                <w:rFonts w:ascii="Verdana" w:hAnsi="Verdana"/>
                <w:color w:val="003366"/>
                <w:sz w:val="15"/>
                <w:szCs w:val="15"/>
              </w:rPr>
              <w:t>Fenn</w:t>
            </w:r>
            <w:proofErr w:type="spellEnd"/>
          </w:p>
        </w:tc>
      </w:tr>
    </w:tbl>
    <w:p w:rsidR="002844AA" w:rsidRDefault="002844AA"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Pr>
        <w:pStyle w:val="NormaleWeb"/>
        <w:spacing w:before="125" w:beforeAutospacing="0" w:after="0" w:afterAutospacing="0"/>
        <w:jc w:val="center"/>
      </w:pPr>
      <w:r>
        <w:rPr>
          <w:rFonts w:ascii="Brush Script Std" w:hAnsi="Brush Script Std"/>
          <w:color w:val="000080"/>
          <w:sz w:val="36"/>
          <w:szCs w:val="36"/>
        </w:rPr>
        <w:lastRenderedPageBreak/>
        <w:t xml:space="preserve">L'Amore di </w:t>
      </w:r>
      <w:proofErr w:type="spellStart"/>
      <w:r>
        <w:rPr>
          <w:rFonts w:ascii="Brush Script Std" w:hAnsi="Brush Script Std"/>
          <w:color w:val="000080"/>
          <w:sz w:val="36"/>
          <w:szCs w:val="36"/>
        </w:rPr>
        <w:t>Myriam</w:t>
      </w:r>
      <w:proofErr w:type="spellEnd"/>
    </w:p>
    <w:p w:rsidR="004A6B87" w:rsidRDefault="004A6B87" w:rsidP="004A6B87">
      <w:pPr>
        <w:spacing w:before="125"/>
        <w:jc w:val="center"/>
      </w:pPr>
      <w:r>
        <w:rPr>
          <w:rFonts w:ascii="Book Antiqua" w:hAnsi="Book Antiqua"/>
          <w:color w:val="000080"/>
        </w:rPr>
        <w:t xml:space="preserve"> Attraverso Adele ~ ♠ ~ </w:t>
      </w:r>
      <w:proofErr w:type="spellStart"/>
      <w:r>
        <w:rPr>
          <w:rFonts w:ascii="Book Antiqua" w:hAnsi="Book Antiqua"/>
          <w:color w:val="000080"/>
        </w:rPr>
        <w:t>Venneri</w:t>
      </w:r>
      <w:proofErr w:type="spellEnd"/>
    </w:p>
    <w:p w:rsidR="004A6B87" w:rsidRDefault="004A6B87" w:rsidP="004A6B87">
      <w:pPr>
        <w:pStyle w:val="NormaleWeb"/>
        <w:spacing w:before="0" w:beforeAutospacing="0" w:after="0" w:afterAutospacing="0"/>
        <w:jc w:val="center"/>
      </w:pPr>
      <w:r>
        <w:t> </w:t>
      </w:r>
    </w:p>
    <w:p w:rsidR="004A6B87" w:rsidRDefault="004A6B87" w:rsidP="004A6B87">
      <w:pPr>
        <w:pStyle w:val="NormaleWeb"/>
        <w:spacing w:before="0" w:beforeAutospacing="0" w:after="0" w:afterAutospacing="0"/>
        <w:jc w:val="center"/>
      </w:pPr>
      <w:r>
        <w:t> </w:t>
      </w:r>
    </w:p>
    <w:p w:rsidR="004A6B87" w:rsidRDefault="004A6B87" w:rsidP="004A6B87">
      <w:pPr>
        <w:pStyle w:val="NormaleWeb"/>
        <w:spacing w:before="125" w:beforeAutospacing="0" w:after="0" w:afterAutospacing="0"/>
        <w:jc w:val="center"/>
      </w:pPr>
      <w:r>
        <w:rPr>
          <w:rFonts w:ascii="Brush Script Std" w:hAnsi="Brush Script Std"/>
          <w:color w:val="000080"/>
          <w:sz w:val="48"/>
          <w:szCs w:val="48"/>
        </w:rPr>
        <w:t>L'Acqua</w:t>
      </w:r>
    </w:p>
    <w:p w:rsidR="004A6B87" w:rsidRDefault="004A6B87" w:rsidP="004A6B87">
      <w:pPr>
        <w:pStyle w:val="NormaleWeb"/>
        <w:spacing w:before="0" w:beforeAutospacing="0" w:after="0" w:afterAutospacing="0"/>
        <w:jc w:val="center"/>
      </w:pPr>
      <w:r>
        <w:rPr>
          <w:rFonts w:ascii="Verdana" w:hAnsi="Verdana"/>
          <w:color w:val="000080"/>
          <w:sz w:val="15"/>
          <w:szCs w:val="15"/>
        </w:rPr>
        <w:t>  </w:t>
      </w:r>
    </w:p>
    <w:p w:rsidR="004A6B87" w:rsidRDefault="004A6B87" w:rsidP="004A6B87">
      <w:pPr>
        <w:pStyle w:val="NormaleWeb"/>
        <w:spacing w:before="0" w:beforeAutospacing="0" w:after="0" w:afterAutospacing="0"/>
        <w:jc w:val="center"/>
      </w:pPr>
      <w:r>
        <w:t> </w:t>
      </w:r>
    </w:p>
    <w:p w:rsidR="004A6B87" w:rsidRDefault="004A6B87" w:rsidP="004A6B87">
      <w:pPr>
        <w:jc w:val="center"/>
      </w:pPr>
      <w:r>
        <w:rPr>
          <w:rFonts w:ascii="Book Antiqua" w:hAnsi="Book Antiqua"/>
          <w:color w:val="000080"/>
          <w:sz w:val="27"/>
          <w:szCs w:val="27"/>
        </w:rPr>
        <w:t xml:space="preserve">Con grazia gentile il mio amore vi dono e con lo scorrere dell’acqua a voi mi presento. </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Acqua Donna</w:t>
      </w:r>
    </w:p>
    <w:p w:rsidR="004A6B87" w:rsidRDefault="004A6B87" w:rsidP="004A6B87">
      <w:pPr>
        <w:jc w:val="center"/>
      </w:pPr>
      <w:r>
        <w:rPr>
          <w:rFonts w:ascii="Book Antiqua" w:hAnsi="Book Antiqua"/>
          <w:color w:val="000080"/>
          <w:sz w:val="27"/>
          <w:szCs w:val="27"/>
        </w:rPr>
        <w:t>Acqua Madre</w:t>
      </w:r>
    </w:p>
    <w:p w:rsidR="004A6B87" w:rsidRDefault="004A6B87" w:rsidP="004A6B87">
      <w:pPr>
        <w:jc w:val="center"/>
      </w:pPr>
      <w:r>
        <w:rPr>
          <w:rFonts w:ascii="Book Antiqua" w:hAnsi="Book Antiqua"/>
          <w:color w:val="000080"/>
          <w:sz w:val="27"/>
          <w:szCs w:val="27"/>
        </w:rPr>
        <w:t>Acqua Vita.</w:t>
      </w:r>
    </w:p>
    <w:p w:rsidR="004A6B87" w:rsidRDefault="004A6B87" w:rsidP="004A6B87">
      <w:pPr>
        <w:jc w:val="center"/>
      </w:pPr>
      <w:r>
        <w:rPr>
          <w:rFonts w:ascii="Book Antiqua" w:hAnsi="Book Antiqua"/>
          <w:color w:val="000080"/>
          <w:sz w:val="27"/>
          <w:szCs w:val="27"/>
        </w:rPr>
        <w:t>L’acqua contenuta  in ogni tua cellula</w:t>
      </w:r>
    </w:p>
    <w:p w:rsidR="004A6B87" w:rsidRDefault="004A6B87" w:rsidP="004A6B87">
      <w:pPr>
        <w:jc w:val="center"/>
      </w:pPr>
      <w:r>
        <w:rPr>
          <w:rFonts w:ascii="Book Antiqua" w:hAnsi="Book Antiqua"/>
          <w:color w:val="000080"/>
          <w:sz w:val="27"/>
          <w:szCs w:val="27"/>
        </w:rPr>
        <w:t>L’acqua Fonte.</w:t>
      </w:r>
    </w:p>
    <w:p w:rsidR="004A6B87" w:rsidRDefault="004A6B87" w:rsidP="004A6B87">
      <w:pPr>
        <w:jc w:val="center"/>
      </w:pPr>
      <w:r>
        <w:rPr>
          <w:rFonts w:ascii="Book Antiqua" w:hAnsi="Book Antiqua"/>
          <w:color w:val="000080"/>
          <w:sz w:val="27"/>
          <w:szCs w:val="27"/>
        </w:rPr>
        <w:t>Fonte Divina inesauribile della quale il tuo corpo è immerso</w:t>
      </w:r>
    </w:p>
    <w:p w:rsidR="004A6B87" w:rsidRDefault="004A6B87" w:rsidP="004A6B87">
      <w:pPr>
        <w:jc w:val="center"/>
      </w:pPr>
      <w:r>
        <w:rPr>
          <w:rFonts w:ascii="Book Antiqua" w:hAnsi="Book Antiqua"/>
          <w:color w:val="000080"/>
          <w:sz w:val="27"/>
          <w:szCs w:val="27"/>
        </w:rPr>
        <w:t>Fonte Divina inesauribile  nella quale hai vissuto nel ponte Sacro</w:t>
      </w:r>
    </w:p>
    <w:p w:rsidR="004A6B87" w:rsidRDefault="004A6B87" w:rsidP="004A6B87">
      <w:pPr>
        <w:jc w:val="center"/>
      </w:pPr>
      <w:r>
        <w:rPr>
          <w:rFonts w:ascii="Book Antiqua" w:hAnsi="Book Antiqua"/>
          <w:color w:val="000080"/>
          <w:sz w:val="27"/>
          <w:szCs w:val="27"/>
        </w:rPr>
        <w:t>Fonte Divina inesauribile nella quale hai  vissuto prima di essere un angelo – umano.</w:t>
      </w:r>
    </w:p>
    <w:p w:rsidR="004A6B87" w:rsidRDefault="004A6B87" w:rsidP="004A6B87">
      <w:pPr>
        <w:jc w:val="center"/>
      </w:pPr>
      <w:r>
        <w:rPr>
          <w:rFonts w:ascii="Book Antiqua" w:hAnsi="Book Antiqua"/>
          <w:color w:val="000080"/>
          <w:sz w:val="27"/>
          <w:szCs w:val="27"/>
        </w:rPr>
        <w:t>Ogni tua cellula  straripa di acqua e in questo momento di grande cambiamento</w:t>
      </w:r>
    </w:p>
    <w:p w:rsidR="004A6B87" w:rsidRDefault="004A6B87" w:rsidP="004A6B87">
      <w:pPr>
        <w:jc w:val="center"/>
      </w:pPr>
      <w:r>
        <w:rPr>
          <w:rFonts w:ascii="Book Antiqua" w:hAnsi="Book Antiqua"/>
          <w:color w:val="000080"/>
          <w:sz w:val="27"/>
          <w:szCs w:val="27"/>
        </w:rPr>
        <w:t xml:space="preserve">del pianeta, la tua acqua si trasmuta. </w:t>
      </w:r>
    </w:p>
    <w:p w:rsidR="004A6B87" w:rsidRDefault="004A6B87" w:rsidP="004A6B87">
      <w:pPr>
        <w:jc w:val="center"/>
      </w:pPr>
      <w:r>
        <w:rPr>
          <w:rFonts w:ascii="Book Antiqua" w:hAnsi="Book Antiqua"/>
          <w:color w:val="000080"/>
          <w:sz w:val="27"/>
          <w:szCs w:val="27"/>
        </w:rPr>
        <w:t>L’acqua delle tue cellule è infusa di  nuove informazioni  e queste trasformano gli eventi della tua vita.</w:t>
      </w:r>
    </w:p>
    <w:p w:rsidR="004A6B87" w:rsidRDefault="004A6B87" w:rsidP="004A6B87">
      <w:pPr>
        <w:jc w:val="center"/>
      </w:pPr>
      <w:r>
        <w:rPr>
          <w:rFonts w:ascii="Book Antiqua" w:hAnsi="Book Antiqua"/>
          <w:color w:val="000080"/>
          <w:sz w:val="27"/>
          <w:szCs w:val="27"/>
        </w:rPr>
        <w:t>Presta attenzione alle informazione che ad esse dai</w:t>
      </w:r>
    </w:p>
    <w:p w:rsidR="004A6B87" w:rsidRDefault="004A6B87" w:rsidP="004A6B87">
      <w:pPr>
        <w:jc w:val="center"/>
      </w:pPr>
      <w:r>
        <w:rPr>
          <w:rFonts w:ascii="Book Antiqua" w:hAnsi="Book Antiqua"/>
          <w:color w:val="000080"/>
          <w:sz w:val="27"/>
          <w:szCs w:val="27"/>
        </w:rPr>
        <w:t xml:space="preserve">Presta attenzione alla trasparenza dell’acqua delle tue cellule </w:t>
      </w:r>
    </w:p>
    <w:p w:rsidR="004A6B87" w:rsidRDefault="004A6B87" w:rsidP="004A6B87">
      <w:pPr>
        <w:jc w:val="center"/>
      </w:pPr>
      <w:r>
        <w:rPr>
          <w:rFonts w:ascii="Book Antiqua" w:hAnsi="Book Antiqua"/>
          <w:color w:val="000080"/>
          <w:sz w:val="27"/>
          <w:szCs w:val="27"/>
        </w:rPr>
        <w:t>La tua acqua è da Te che riceve.</w:t>
      </w:r>
    </w:p>
    <w:p w:rsidR="004A6B87" w:rsidRDefault="004A6B87" w:rsidP="004A6B87">
      <w:pPr>
        <w:jc w:val="center"/>
      </w:pPr>
      <w:r>
        <w:rPr>
          <w:rFonts w:ascii="Book Antiqua" w:hAnsi="Book Antiqua"/>
          <w:color w:val="000080"/>
          <w:sz w:val="27"/>
          <w:szCs w:val="27"/>
        </w:rPr>
        <w:t>Donale Amore, il Tuo.</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Lascia scorrere Maestra.</w:t>
      </w:r>
    </w:p>
    <w:p w:rsidR="004A6B87" w:rsidRDefault="004A6B87" w:rsidP="004A6B87">
      <w:pPr>
        <w:jc w:val="center"/>
      </w:pPr>
      <w:r>
        <w:rPr>
          <w:rFonts w:ascii="Book Antiqua" w:hAnsi="Book Antiqua"/>
          <w:color w:val="000080"/>
          <w:sz w:val="27"/>
          <w:szCs w:val="27"/>
        </w:rPr>
        <w:t>Lascia scorrere Maestro.</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E’ l’acqua delle tue cellule, che ogni giorno ti battezza a un Nuovo giorno.</w:t>
      </w:r>
    </w:p>
    <w:p w:rsidR="004A6B87" w:rsidRDefault="004A6B87" w:rsidP="004A6B87">
      <w:pPr>
        <w:jc w:val="center"/>
      </w:pPr>
      <w:r>
        <w:rPr>
          <w:rFonts w:ascii="Book Antiqua" w:hAnsi="Book Antiqua"/>
          <w:color w:val="000080"/>
          <w:sz w:val="27"/>
          <w:szCs w:val="27"/>
        </w:rPr>
        <w:t>Maestra - Maestro  impara a sentire la vibrazione della tua acqua</w:t>
      </w:r>
    </w:p>
    <w:p w:rsidR="004A6B87" w:rsidRDefault="004A6B87" w:rsidP="004A6B87">
      <w:pPr>
        <w:jc w:val="center"/>
      </w:pPr>
      <w:r>
        <w:rPr>
          <w:rFonts w:ascii="Book Antiqua" w:hAnsi="Book Antiqua"/>
          <w:color w:val="000080"/>
          <w:sz w:val="27"/>
          <w:szCs w:val="27"/>
        </w:rPr>
        <w:t>Con amore, impara a osservare i  tuoi pensieri</w:t>
      </w:r>
    </w:p>
    <w:p w:rsidR="004A6B87" w:rsidRDefault="004A6B87" w:rsidP="004A6B87">
      <w:pPr>
        <w:jc w:val="center"/>
      </w:pPr>
      <w:r>
        <w:rPr>
          <w:rFonts w:ascii="Book Antiqua" w:hAnsi="Book Antiqua"/>
          <w:color w:val="000080"/>
          <w:sz w:val="27"/>
          <w:szCs w:val="27"/>
        </w:rPr>
        <w:t>Con amore, impara a sentire la vibrazione  dei tuoi sentimenti</w:t>
      </w:r>
    </w:p>
    <w:p w:rsidR="004A6B87" w:rsidRDefault="004A6B87" w:rsidP="004A6B87">
      <w:pPr>
        <w:jc w:val="center"/>
      </w:pPr>
      <w:r>
        <w:rPr>
          <w:rFonts w:ascii="Book Antiqua" w:hAnsi="Book Antiqua"/>
          <w:color w:val="000080"/>
          <w:sz w:val="27"/>
          <w:szCs w:val="27"/>
        </w:rPr>
        <w:t>Con amore, ascolta il suono delle tue emozioni</w:t>
      </w:r>
    </w:p>
    <w:p w:rsidR="004A6B87" w:rsidRDefault="004A6B87" w:rsidP="004A6B87">
      <w:pPr>
        <w:jc w:val="center"/>
      </w:pPr>
      <w:r>
        <w:rPr>
          <w:rFonts w:ascii="Book Antiqua" w:hAnsi="Book Antiqua"/>
          <w:color w:val="000080"/>
          <w:sz w:val="27"/>
          <w:szCs w:val="27"/>
        </w:rPr>
        <w:t>Sono questi che rischiarano o inquinano  la tua acqua.</w:t>
      </w:r>
    </w:p>
    <w:p w:rsidR="004A6B87" w:rsidRDefault="004A6B87" w:rsidP="004A6B87">
      <w:pPr>
        <w:jc w:val="center"/>
      </w:pPr>
      <w:r>
        <w:rPr>
          <w:rFonts w:ascii="Book Antiqua" w:hAnsi="Book Antiqua"/>
          <w:color w:val="000080"/>
          <w:sz w:val="27"/>
          <w:szCs w:val="27"/>
        </w:rPr>
        <w:t>La rabbia come la paura inquina l’acqua delle tue cellule</w:t>
      </w:r>
    </w:p>
    <w:p w:rsidR="004A6B87" w:rsidRDefault="004A6B87" w:rsidP="004A6B87">
      <w:pPr>
        <w:jc w:val="center"/>
      </w:pPr>
      <w:r>
        <w:rPr>
          <w:rFonts w:ascii="Book Antiqua" w:hAnsi="Book Antiqua"/>
          <w:color w:val="000080"/>
          <w:sz w:val="27"/>
          <w:szCs w:val="27"/>
        </w:rPr>
        <w:t>Non ti dico di non provare queste emozioni</w:t>
      </w:r>
    </w:p>
    <w:p w:rsidR="004A6B87" w:rsidRDefault="004A6B87" w:rsidP="004A6B87">
      <w:pPr>
        <w:jc w:val="center"/>
      </w:pPr>
      <w:r>
        <w:rPr>
          <w:rFonts w:ascii="Book Antiqua" w:hAnsi="Book Antiqua"/>
          <w:color w:val="000080"/>
          <w:sz w:val="27"/>
          <w:szCs w:val="27"/>
        </w:rPr>
        <w:t xml:space="preserve">Ti dico di accoglierle nel tuo Graal e in quel luogo </w:t>
      </w:r>
      <w:proofErr w:type="spellStart"/>
      <w:r>
        <w:rPr>
          <w:rFonts w:ascii="Book Antiqua" w:hAnsi="Book Antiqua"/>
          <w:color w:val="000080"/>
          <w:sz w:val="27"/>
          <w:szCs w:val="27"/>
        </w:rPr>
        <w:t>Cristico</w:t>
      </w:r>
      <w:proofErr w:type="spellEnd"/>
    </w:p>
    <w:p w:rsidR="004A6B87" w:rsidRDefault="004A6B87" w:rsidP="004A6B87">
      <w:pPr>
        <w:jc w:val="center"/>
      </w:pPr>
      <w:r>
        <w:rPr>
          <w:rFonts w:ascii="Book Antiqua" w:hAnsi="Book Antiqua"/>
          <w:color w:val="000080"/>
          <w:sz w:val="27"/>
          <w:szCs w:val="27"/>
        </w:rPr>
        <w:t>ti esorto a osservarti senza giudicarti.</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proofErr w:type="spellStart"/>
      <w:r>
        <w:rPr>
          <w:rFonts w:ascii="Book Antiqua" w:hAnsi="Book Antiqua"/>
          <w:color w:val="000080"/>
          <w:sz w:val="27"/>
          <w:szCs w:val="27"/>
        </w:rPr>
        <w:lastRenderedPageBreak/>
        <w:t>Cristizza</w:t>
      </w:r>
      <w:proofErr w:type="spellEnd"/>
      <w:r>
        <w:rPr>
          <w:rFonts w:ascii="Book Antiqua" w:hAnsi="Book Antiqua"/>
          <w:color w:val="000080"/>
          <w:sz w:val="27"/>
          <w:szCs w:val="27"/>
        </w:rPr>
        <w:t xml:space="preserve"> l’acqua delle tue cellule.</w:t>
      </w:r>
    </w:p>
    <w:p w:rsidR="004A6B87" w:rsidRDefault="004A6B87" w:rsidP="004A6B87">
      <w:pPr>
        <w:jc w:val="center"/>
      </w:pPr>
      <w:r>
        <w:rPr>
          <w:rFonts w:ascii="Book Antiqua" w:hAnsi="Book Antiqua"/>
          <w:color w:val="000080"/>
          <w:sz w:val="27"/>
          <w:szCs w:val="27"/>
        </w:rPr>
        <w:t>Osserva - ascolta e senti ciò che provi</w:t>
      </w:r>
    </w:p>
    <w:p w:rsidR="004A6B87" w:rsidRDefault="004A6B87" w:rsidP="004A6B87">
      <w:pPr>
        <w:jc w:val="center"/>
      </w:pPr>
      <w:r>
        <w:rPr>
          <w:rFonts w:ascii="Book Antiqua" w:hAnsi="Book Antiqua"/>
          <w:color w:val="000080"/>
          <w:sz w:val="27"/>
          <w:szCs w:val="27"/>
        </w:rPr>
        <w:t>Ascoltati nel profondo della tua acqua</w:t>
      </w:r>
    </w:p>
    <w:p w:rsidR="004A6B87" w:rsidRDefault="004A6B87" w:rsidP="004A6B87">
      <w:pPr>
        <w:jc w:val="center"/>
      </w:pPr>
      <w:r>
        <w:rPr>
          <w:rFonts w:ascii="Book Antiqua" w:hAnsi="Book Antiqua"/>
          <w:color w:val="000080"/>
          <w:sz w:val="27"/>
          <w:szCs w:val="27"/>
        </w:rPr>
        <w:t>I tuoi umori hanno il profumo della tua acqua e sanno di TE.</w:t>
      </w:r>
    </w:p>
    <w:p w:rsidR="004A6B87" w:rsidRDefault="004A6B87" w:rsidP="004A6B87">
      <w:pPr>
        <w:jc w:val="center"/>
      </w:pPr>
      <w:r>
        <w:rPr>
          <w:rFonts w:ascii="Book Antiqua" w:hAnsi="Book Antiqua"/>
          <w:color w:val="000080"/>
          <w:sz w:val="27"/>
          <w:szCs w:val="27"/>
        </w:rPr>
        <w:t>Il tuo sudore ha il profumo della tua acqua e sa di TE.</w:t>
      </w:r>
    </w:p>
    <w:p w:rsidR="004A6B87" w:rsidRDefault="004A6B87" w:rsidP="004A6B87">
      <w:pPr>
        <w:jc w:val="center"/>
      </w:pPr>
      <w:r>
        <w:rPr>
          <w:rFonts w:ascii="Book Antiqua" w:hAnsi="Book Antiqua"/>
          <w:color w:val="000080"/>
          <w:sz w:val="27"/>
          <w:szCs w:val="27"/>
        </w:rPr>
        <w:t>Il tuo odore ha il profumo della tua acqua e sa di TE.</w:t>
      </w:r>
    </w:p>
    <w:p w:rsidR="004A6B87" w:rsidRDefault="004A6B87" w:rsidP="004A6B87">
      <w:pPr>
        <w:jc w:val="center"/>
      </w:pPr>
      <w:r>
        <w:rPr>
          <w:rFonts w:ascii="Book Antiqua" w:hAnsi="Book Antiqua"/>
          <w:color w:val="000080"/>
          <w:sz w:val="27"/>
          <w:szCs w:val="27"/>
        </w:rPr>
        <w:t>I tuoi sapori hanno il profumo della tua acqua e sanno di TE.</w:t>
      </w:r>
    </w:p>
    <w:p w:rsidR="004A6B87" w:rsidRDefault="004A6B87" w:rsidP="004A6B87">
      <w:pPr>
        <w:jc w:val="center"/>
      </w:pPr>
      <w:r>
        <w:rPr>
          <w:rFonts w:ascii="Book Antiqua" w:hAnsi="Book Antiqua"/>
          <w:color w:val="000080"/>
          <w:sz w:val="27"/>
          <w:szCs w:val="27"/>
        </w:rPr>
        <w:t>Le tue lacrime hanno il sapore della tua acqua e raccontano la tua storia.</w:t>
      </w:r>
    </w:p>
    <w:p w:rsidR="004A6B87" w:rsidRDefault="004A6B87" w:rsidP="004A6B87">
      <w:pPr>
        <w:jc w:val="center"/>
      </w:pPr>
      <w:r>
        <w:rPr>
          <w:rFonts w:ascii="Book Antiqua" w:hAnsi="Book Antiqua"/>
          <w:color w:val="000080"/>
          <w:sz w:val="27"/>
          <w:szCs w:val="27"/>
        </w:rPr>
        <w:t>Attraverso le lacrime l’acqua scorre e dalla materia porta via il vecchio dando  vita al nuovo.</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 xml:space="preserve">  Lascia scorrere </w:t>
      </w:r>
    </w:p>
    <w:p w:rsidR="004A6B87" w:rsidRDefault="004A6B87" w:rsidP="004A6B87">
      <w:pPr>
        <w:jc w:val="center"/>
      </w:pPr>
      <w:r>
        <w:rPr>
          <w:rFonts w:ascii="Book Antiqua" w:hAnsi="Book Antiqua"/>
          <w:color w:val="000080"/>
          <w:sz w:val="27"/>
          <w:szCs w:val="27"/>
        </w:rPr>
        <w:t>  Lascia scorrere</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 xml:space="preserve">Assapora l’acqua che doni al tuo corpo </w:t>
      </w:r>
    </w:p>
    <w:p w:rsidR="004A6B87" w:rsidRDefault="004A6B87" w:rsidP="004A6B87">
      <w:pPr>
        <w:jc w:val="center"/>
      </w:pPr>
      <w:r>
        <w:rPr>
          <w:rFonts w:ascii="Book Antiqua" w:hAnsi="Book Antiqua"/>
          <w:color w:val="000080"/>
          <w:sz w:val="27"/>
          <w:szCs w:val="27"/>
        </w:rPr>
        <w:t>Sentine il suo sapore</w:t>
      </w:r>
    </w:p>
    <w:p w:rsidR="004A6B87" w:rsidRDefault="004A6B87" w:rsidP="004A6B87">
      <w:pPr>
        <w:jc w:val="center"/>
      </w:pPr>
      <w:r>
        <w:rPr>
          <w:rFonts w:ascii="Book Antiqua" w:hAnsi="Book Antiqua"/>
          <w:color w:val="000080"/>
          <w:sz w:val="27"/>
          <w:szCs w:val="27"/>
        </w:rPr>
        <w:t xml:space="preserve">Trasmettile NUOVE informazioni </w:t>
      </w:r>
    </w:p>
    <w:p w:rsidR="004A6B87" w:rsidRDefault="004A6B87" w:rsidP="004A6B87">
      <w:pPr>
        <w:jc w:val="center"/>
      </w:pPr>
      <w:r>
        <w:rPr>
          <w:rFonts w:ascii="Book Antiqua" w:hAnsi="Book Antiqua"/>
          <w:color w:val="000080"/>
          <w:sz w:val="27"/>
          <w:szCs w:val="27"/>
        </w:rPr>
        <w:t>Infondila del tuo amore e ringrazia - la gratitudine che le doni ti ritorna.</w:t>
      </w:r>
    </w:p>
    <w:p w:rsidR="004A6B87" w:rsidRDefault="004A6B87" w:rsidP="004A6B87">
      <w:pPr>
        <w:jc w:val="center"/>
      </w:pPr>
      <w:r>
        <w:rPr>
          <w:rFonts w:ascii="Book Antiqua" w:hAnsi="Book Antiqua"/>
          <w:color w:val="000080"/>
          <w:sz w:val="27"/>
          <w:szCs w:val="27"/>
        </w:rPr>
        <w:t>Sei nel Nuovo Tempo di cui tante volte ti ho parlato -  ci sei arrivato.</w:t>
      </w:r>
    </w:p>
    <w:p w:rsidR="004A6B87" w:rsidRDefault="004A6B87" w:rsidP="004A6B87">
      <w:pPr>
        <w:jc w:val="center"/>
      </w:pPr>
      <w:r>
        <w:rPr>
          <w:rFonts w:ascii="Book Antiqua" w:hAnsi="Book Antiqua"/>
          <w:color w:val="000080"/>
          <w:sz w:val="27"/>
          <w:szCs w:val="27"/>
        </w:rPr>
        <w:t>SI - ci sei arrivato, anche se a volte può sembrarti  che non sia così.</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 xml:space="preserve">  Lascia scorrere </w:t>
      </w:r>
    </w:p>
    <w:p w:rsidR="004A6B87" w:rsidRDefault="004A6B87" w:rsidP="004A6B87">
      <w:pPr>
        <w:jc w:val="center"/>
      </w:pPr>
      <w:r>
        <w:rPr>
          <w:rFonts w:ascii="Book Antiqua" w:hAnsi="Book Antiqua"/>
          <w:color w:val="000080"/>
          <w:sz w:val="27"/>
          <w:szCs w:val="27"/>
        </w:rPr>
        <w:t>  Lascia scorrere</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 Il grembo della Madre è acqua</w:t>
      </w:r>
    </w:p>
    <w:p w:rsidR="004A6B87" w:rsidRDefault="004A6B87" w:rsidP="004A6B87">
      <w:pPr>
        <w:jc w:val="center"/>
      </w:pPr>
      <w:r>
        <w:rPr>
          <w:rFonts w:ascii="Book Antiqua" w:hAnsi="Book Antiqua"/>
          <w:color w:val="000080"/>
          <w:sz w:val="27"/>
          <w:szCs w:val="27"/>
        </w:rPr>
        <w:t xml:space="preserve"> Il grembo della Terra è acqua </w:t>
      </w:r>
    </w:p>
    <w:p w:rsidR="004A6B87" w:rsidRDefault="004A6B87" w:rsidP="004A6B87">
      <w:pPr>
        <w:jc w:val="center"/>
      </w:pPr>
      <w:r>
        <w:rPr>
          <w:rFonts w:ascii="Book Antiqua" w:hAnsi="Book Antiqua"/>
          <w:color w:val="000080"/>
          <w:sz w:val="27"/>
          <w:szCs w:val="27"/>
        </w:rPr>
        <w:t> Grazie alle informazioni dell’acqua tu ricordi chi sei.</w:t>
      </w:r>
    </w:p>
    <w:p w:rsidR="004A6B87" w:rsidRDefault="004A6B87" w:rsidP="004A6B87">
      <w:pPr>
        <w:jc w:val="center"/>
      </w:pPr>
      <w:r>
        <w:rPr>
          <w:rFonts w:ascii="Book Antiqua" w:hAnsi="Book Antiqua"/>
          <w:color w:val="000080"/>
          <w:sz w:val="27"/>
          <w:szCs w:val="27"/>
        </w:rPr>
        <w:t>Perché mai avresti scelto l’acqua  per vivere nel grembo di tua madre?</w:t>
      </w:r>
    </w:p>
    <w:p w:rsidR="004A6B87" w:rsidRDefault="004A6B87" w:rsidP="004A6B87">
      <w:pPr>
        <w:jc w:val="center"/>
      </w:pPr>
      <w:r>
        <w:rPr>
          <w:rFonts w:ascii="Book Antiqua" w:hAnsi="Book Antiqua"/>
          <w:color w:val="000080"/>
          <w:sz w:val="27"/>
          <w:szCs w:val="27"/>
        </w:rPr>
        <w:t>Perché mai  avresti  scelto di vivere in una materia fatta quasi di solo  acqua?</w:t>
      </w:r>
    </w:p>
    <w:p w:rsidR="004A6B87" w:rsidRDefault="004A6B87" w:rsidP="004A6B87">
      <w:pPr>
        <w:jc w:val="center"/>
      </w:pPr>
      <w:r>
        <w:rPr>
          <w:rFonts w:ascii="Book Antiqua" w:hAnsi="Book Antiqua"/>
          <w:color w:val="000080"/>
          <w:sz w:val="27"/>
          <w:szCs w:val="27"/>
        </w:rPr>
        <w:t xml:space="preserve">Perché mai  avresti scelto di vivere in un pianeta ricoperto quasi di solo acqua? </w:t>
      </w:r>
    </w:p>
    <w:p w:rsidR="004A6B87" w:rsidRDefault="004A6B87" w:rsidP="004A6B87">
      <w:pPr>
        <w:jc w:val="center"/>
      </w:pPr>
      <w:r>
        <w:rPr>
          <w:rFonts w:ascii="Book Antiqua" w:hAnsi="Book Antiqua"/>
          <w:color w:val="000080"/>
          <w:sz w:val="27"/>
          <w:szCs w:val="27"/>
        </w:rPr>
        <w:t>Come credi che l’energia circoli nel tuo corpo se non attraverso l’acqua?</w:t>
      </w:r>
    </w:p>
    <w:p w:rsidR="004A6B87" w:rsidRDefault="004A6B87" w:rsidP="004A6B87">
      <w:pPr>
        <w:jc w:val="center"/>
      </w:pPr>
      <w:r>
        <w:rPr>
          <w:rFonts w:ascii="Book Antiqua" w:hAnsi="Book Antiqua"/>
          <w:color w:val="000080"/>
          <w:sz w:val="27"/>
          <w:szCs w:val="27"/>
        </w:rPr>
        <w:t>Il tuo cuore, motore della tua esperienza umana, trasporta la tua acqua in ogni parte di te</w:t>
      </w:r>
    </w:p>
    <w:p w:rsidR="004A6B87" w:rsidRDefault="004A6B87" w:rsidP="004A6B87">
      <w:pPr>
        <w:jc w:val="center"/>
      </w:pPr>
      <w:r>
        <w:rPr>
          <w:rFonts w:ascii="Book Antiqua" w:hAnsi="Book Antiqua"/>
          <w:color w:val="000080"/>
          <w:sz w:val="27"/>
          <w:szCs w:val="27"/>
        </w:rPr>
        <w:t>Il tuo cuore è il Graal - ed esso custodisce la Sacralità della tua acqua.</w:t>
      </w:r>
    </w:p>
    <w:p w:rsidR="004A6B87" w:rsidRDefault="004A6B87" w:rsidP="004A6B87">
      <w:pPr>
        <w:jc w:val="center"/>
      </w:pPr>
      <w:r>
        <w:rPr>
          <w:rFonts w:ascii="Book Antiqua" w:hAnsi="Book Antiqua"/>
          <w:color w:val="000080"/>
          <w:sz w:val="27"/>
          <w:szCs w:val="27"/>
        </w:rPr>
        <w:t>Quando la tua acqua interiore è inquinata,ogni parte di te è inquinata.</w:t>
      </w:r>
    </w:p>
    <w:p w:rsidR="004A6B87" w:rsidRDefault="004A6B87" w:rsidP="004A6B87">
      <w:pPr>
        <w:jc w:val="center"/>
      </w:pPr>
      <w:r>
        <w:rPr>
          <w:rFonts w:ascii="Book Antiqua" w:hAnsi="Book Antiqua"/>
          <w:color w:val="000080"/>
          <w:sz w:val="27"/>
          <w:szCs w:val="27"/>
        </w:rPr>
        <w:t>Quando la tua acqua è trasparente, ogni parte di te è trasparente.</w:t>
      </w:r>
    </w:p>
    <w:p w:rsidR="004A6B87" w:rsidRDefault="004A6B87" w:rsidP="004A6B87">
      <w:pPr>
        <w:jc w:val="center"/>
      </w:pPr>
      <w:r>
        <w:rPr>
          <w:rFonts w:ascii="Book Antiqua" w:hAnsi="Book Antiqua"/>
          <w:color w:val="000080"/>
          <w:sz w:val="27"/>
          <w:szCs w:val="27"/>
        </w:rPr>
        <w:t>La qualità dell’acqua che è in te è la vibrazione che tu emani.</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Acqua che nasce</w:t>
      </w:r>
    </w:p>
    <w:p w:rsidR="004A6B87" w:rsidRDefault="004A6B87" w:rsidP="004A6B87">
      <w:pPr>
        <w:jc w:val="center"/>
      </w:pPr>
      <w:r>
        <w:rPr>
          <w:rFonts w:ascii="Book Antiqua" w:hAnsi="Book Antiqua"/>
          <w:color w:val="000080"/>
          <w:sz w:val="27"/>
          <w:szCs w:val="27"/>
        </w:rPr>
        <w:t xml:space="preserve">Acqua  che disseta </w:t>
      </w:r>
    </w:p>
    <w:p w:rsidR="004A6B87" w:rsidRDefault="004A6B87" w:rsidP="004A6B87">
      <w:pPr>
        <w:jc w:val="center"/>
      </w:pPr>
      <w:r>
        <w:rPr>
          <w:rFonts w:ascii="Book Antiqua" w:hAnsi="Book Antiqua"/>
          <w:color w:val="000080"/>
          <w:sz w:val="27"/>
          <w:szCs w:val="27"/>
        </w:rPr>
        <w:t>Acqua che crea.</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lastRenderedPageBreak/>
        <w:t>Osserva l’acqua nella sua bellezza</w:t>
      </w:r>
    </w:p>
    <w:p w:rsidR="004A6B87" w:rsidRDefault="004A6B87" w:rsidP="004A6B87">
      <w:pPr>
        <w:jc w:val="center"/>
      </w:pPr>
      <w:r>
        <w:rPr>
          <w:rFonts w:ascii="Book Antiqua" w:hAnsi="Book Antiqua"/>
          <w:color w:val="000080"/>
          <w:sz w:val="27"/>
          <w:szCs w:val="27"/>
        </w:rPr>
        <w:t>Osserva l’acqua nella sua non forma</w:t>
      </w:r>
    </w:p>
    <w:p w:rsidR="004A6B87" w:rsidRDefault="004A6B87" w:rsidP="004A6B87">
      <w:pPr>
        <w:jc w:val="center"/>
      </w:pPr>
      <w:r>
        <w:rPr>
          <w:rFonts w:ascii="Book Antiqua" w:hAnsi="Book Antiqua"/>
          <w:color w:val="000080"/>
          <w:sz w:val="27"/>
          <w:szCs w:val="27"/>
        </w:rPr>
        <w:t>Sentine le informazioni che custodisce</w:t>
      </w:r>
    </w:p>
    <w:p w:rsidR="004A6B87" w:rsidRDefault="004A6B87" w:rsidP="004A6B87">
      <w:pPr>
        <w:jc w:val="center"/>
      </w:pPr>
      <w:r>
        <w:rPr>
          <w:rFonts w:ascii="Book Antiqua" w:hAnsi="Book Antiqua"/>
          <w:color w:val="000080"/>
          <w:sz w:val="27"/>
          <w:szCs w:val="27"/>
        </w:rPr>
        <w:t>Osserva le cascate, i ruscelli, l’acqua in ogni forma.</w:t>
      </w:r>
    </w:p>
    <w:p w:rsidR="004A6B87" w:rsidRDefault="004A6B87" w:rsidP="004A6B87">
      <w:pPr>
        <w:jc w:val="center"/>
      </w:pPr>
      <w:r>
        <w:rPr>
          <w:rFonts w:ascii="Book Antiqua" w:hAnsi="Book Antiqua"/>
          <w:color w:val="000080"/>
          <w:sz w:val="27"/>
          <w:szCs w:val="27"/>
        </w:rPr>
        <w:t>Fatti bagnare dall’acqua del cielo</w:t>
      </w:r>
    </w:p>
    <w:p w:rsidR="004A6B87" w:rsidRDefault="004A6B87" w:rsidP="004A6B87">
      <w:pPr>
        <w:jc w:val="center"/>
      </w:pPr>
      <w:r>
        <w:rPr>
          <w:rFonts w:ascii="Book Antiqua" w:hAnsi="Book Antiqua"/>
          <w:color w:val="000080"/>
          <w:sz w:val="27"/>
          <w:szCs w:val="27"/>
        </w:rPr>
        <w:t>impregna i tuoi piedi nella terra bagnata.</w:t>
      </w:r>
    </w:p>
    <w:p w:rsidR="004A6B87" w:rsidRDefault="004A6B87" w:rsidP="004A6B87">
      <w:pPr>
        <w:jc w:val="center"/>
      </w:pPr>
      <w:r>
        <w:rPr>
          <w:rFonts w:ascii="Book Antiqua" w:hAnsi="Book Antiqua"/>
          <w:color w:val="000080"/>
          <w:sz w:val="27"/>
          <w:szCs w:val="27"/>
        </w:rPr>
        <w:t> Come in Alto e in Basso l’acqua è PRESENZA.</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Lascia scorrere</w:t>
      </w:r>
    </w:p>
    <w:p w:rsidR="004A6B87" w:rsidRDefault="004A6B87" w:rsidP="004A6B87">
      <w:pPr>
        <w:jc w:val="center"/>
      </w:pPr>
      <w:r>
        <w:rPr>
          <w:rFonts w:ascii="Book Antiqua" w:hAnsi="Book Antiqua"/>
          <w:color w:val="000080"/>
          <w:sz w:val="27"/>
          <w:szCs w:val="27"/>
        </w:rPr>
        <w:t>Lascia scorrere</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L'acqua è la Vita</w:t>
      </w:r>
    </w:p>
    <w:p w:rsidR="004A6B87" w:rsidRDefault="004A6B87" w:rsidP="004A6B87">
      <w:pPr>
        <w:jc w:val="center"/>
      </w:pPr>
      <w:r>
        <w:rPr>
          <w:rFonts w:ascii="Book Antiqua" w:hAnsi="Book Antiqua"/>
          <w:color w:val="000080"/>
          <w:sz w:val="27"/>
          <w:szCs w:val="27"/>
        </w:rPr>
        <w:t>L’acqua è la Fonte</w:t>
      </w:r>
    </w:p>
    <w:p w:rsidR="004A6B87" w:rsidRDefault="004A6B87" w:rsidP="004A6B87">
      <w:pPr>
        <w:jc w:val="center"/>
      </w:pPr>
      <w:r>
        <w:rPr>
          <w:rFonts w:ascii="Book Antiqua" w:hAnsi="Book Antiqua"/>
          <w:color w:val="000080"/>
          <w:sz w:val="27"/>
          <w:szCs w:val="27"/>
        </w:rPr>
        <w:t>L’ACQUA è l’INFORMAZIONE.</w:t>
      </w:r>
    </w:p>
    <w:p w:rsidR="004A6B87" w:rsidRDefault="004A6B87" w:rsidP="004A6B87">
      <w:pPr>
        <w:jc w:val="center"/>
      </w:pPr>
      <w:r>
        <w:rPr>
          <w:rFonts w:ascii="Book Antiqua" w:hAnsi="Book Antiqua"/>
          <w:color w:val="000080"/>
          <w:sz w:val="27"/>
          <w:szCs w:val="27"/>
        </w:rPr>
        <w:t>Dona al tuo corpo acqua benedetta dal tuo amore</w:t>
      </w:r>
    </w:p>
    <w:p w:rsidR="004A6B87" w:rsidRDefault="004A6B87" w:rsidP="004A6B87">
      <w:pPr>
        <w:jc w:val="center"/>
      </w:pPr>
      <w:r>
        <w:rPr>
          <w:rFonts w:ascii="Book Antiqua" w:hAnsi="Book Antiqua"/>
          <w:color w:val="000080"/>
          <w:sz w:val="27"/>
          <w:szCs w:val="27"/>
        </w:rPr>
        <w:t>Tranne l’amore per te stesso nessuno può benedirla.</w:t>
      </w:r>
    </w:p>
    <w:p w:rsidR="004A6B87" w:rsidRDefault="004A6B87" w:rsidP="004A6B87">
      <w:pPr>
        <w:jc w:val="center"/>
      </w:pPr>
      <w:r>
        <w:rPr>
          <w:rFonts w:ascii="Book Antiqua" w:hAnsi="Book Antiqua"/>
          <w:color w:val="000080"/>
          <w:sz w:val="27"/>
          <w:szCs w:val="27"/>
        </w:rPr>
        <w:t>Maestro – Maestra - e dell’acqua CRISTICA che  oggi vi parlo.</w:t>
      </w:r>
    </w:p>
    <w:p w:rsidR="004A6B87" w:rsidRDefault="004A6B87" w:rsidP="004A6B87">
      <w:pPr>
        <w:jc w:val="center"/>
      </w:pPr>
      <w:r>
        <w:rPr>
          <w:rFonts w:ascii="Book Antiqua" w:hAnsi="Book Antiqua"/>
          <w:color w:val="000080"/>
          <w:sz w:val="27"/>
          <w:szCs w:val="27"/>
        </w:rPr>
        <w:t xml:space="preserve">L’acqua che nasce dall’amore per te stesso è il Battesimo </w:t>
      </w:r>
      <w:proofErr w:type="spellStart"/>
      <w:r>
        <w:rPr>
          <w:rFonts w:ascii="Book Antiqua" w:hAnsi="Book Antiqua"/>
          <w:color w:val="000080"/>
          <w:sz w:val="27"/>
          <w:szCs w:val="27"/>
        </w:rPr>
        <w:t>Cristico</w:t>
      </w:r>
      <w:proofErr w:type="spellEnd"/>
      <w:r>
        <w:rPr>
          <w:rFonts w:ascii="Book Antiqua" w:hAnsi="Book Antiqua"/>
          <w:color w:val="000080"/>
          <w:sz w:val="27"/>
          <w:szCs w:val="27"/>
        </w:rPr>
        <w:t>.</w:t>
      </w:r>
    </w:p>
    <w:p w:rsidR="004A6B87" w:rsidRDefault="004A6B87" w:rsidP="004A6B87">
      <w:pPr>
        <w:jc w:val="center"/>
      </w:pPr>
      <w:r>
        <w:rPr>
          <w:rFonts w:ascii="Book Antiqua" w:hAnsi="Book Antiqua"/>
          <w:color w:val="000080"/>
          <w:sz w:val="27"/>
          <w:szCs w:val="27"/>
        </w:rPr>
        <w:t xml:space="preserve">Ti hanno fatto credere di nascere con il peccato </w:t>
      </w:r>
    </w:p>
    <w:p w:rsidR="004A6B87" w:rsidRDefault="004A6B87" w:rsidP="004A6B87">
      <w:pPr>
        <w:jc w:val="center"/>
      </w:pPr>
      <w:r>
        <w:rPr>
          <w:rFonts w:ascii="Book Antiqua" w:hAnsi="Book Antiqua"/>
          <w:color w:val="000080"/>
          <w:sz w:val="27"/>
          <w:szCs w:val="27"/>
        </w:rPr>
        <w:t xml:space="preserve"> e per diventare innocente ti hanno battezzato con l’acqua </w:t>
      </w:r>
    </w:p>
    <w:p w:rsidR="004A6B87" w:rsidRDefault="004A6B87" w:rsidP="004A6B87">
      <w:pPr>
        <w:jc w:val="center"/>
      </w:pPr>
      <w:r>
        <w:rPr>
          <w:rFonts w:ascii="Book Antiqua" w:hAnsi="Book Antiqua"/>
          <w:color w:val="000080"/>
          <w:sz w:val="27"/>
          <w:szCs w:val="27"/>
        </w:rPr>
        <w:t> pulendoti da una colpa che non hai mai commesso.</w:t>
      </w:r>
    </w:p>
    <w:p w:rsidR="004A6B87" w:rsidRDefault="004A6B87" w:rsidP="004A6B87">
      <w:pPr>
        <w:jc w:val="center"/>
      </w:pPr>
      <w:r>
        <w:rPr>
          <w:rFonts w:ascii="Book Antiqua" w:hAnsi="Book Antiqua"/>
          <w:color w:val="000080"/>
          <w:sz w:val="27"/>
          <w:szCs w:val="27"/>
        </w:rPr>
        <w:t>Tu sei INNOCENTE.</w:t>
      </w:r>
    </w:p>
    <w:p w:rsidR="004A6B87" w:rsidRDefault="004A6B87" w:rsidP="004A6B87">
      <w:pPr>
        <w:jc w:val="center"/>
      </w:pPr>
      <w:r>
        <w:rPr>
          <w:rFonts w:ascii="Book Antiqua" w:hAnsi="Book Antiqua"/>
          <w:color w:val="000080"/>
          <w:sz w:val="27"/>
          <w:szCs w:val="27"/>
        </w:rPr>
        <w:t xml:space="preserve">Il Tuo spirito è INNOCENTE e  l’unica acqua in cui puoi immergerti per Battezzarti </w:t>
      </w:r>
    </w:p>
    <w:p w:rsidR="004A6B87" w:rsidRDefault="004A6B87" w:rsidP="004A6B87">
      <w:pPr>
        <w:jc w:val="center"/>
      </w:pPr>
      <w:r>
        <w:rPr>
          <w:rFonts w:ascii="Book Antiqua" w:hAnsi="Book Antiqua"/>
          <w:color w:val="000080"/>
          <w:sz w:val="27"/>
          <w:szCs w:val="27"/>
        </w:rPr>
        <w:t>è  l’amore che scorre  nel tuo cuore.</w:t>
      </w:r>
    </w:p>
    <w:p w:rsidR="004A6B87" w:rsidRDefault="004A6B87" w:rsidP="004A6B87">
      <w:pPr>
        <w:jc w:val="center"/>
      </w:pPr>
      <w:r>
        <w:rPr>
          <w:rFonts w:ascii="Book Antiqua" w:hAnsi="Book Antiqua"/>
          <w:color w:val="000080"/>
          <w:sz w:val="27"/>
          <w:szCs w:val="27"/>
        </w:rPr>
        <w:t>E’ l’amore contenuto nel tuo Graal. Tu sei il Graal!</w:t>
      </w:r>
    </w:p>
    <w:p w:rsidR="004A6B87" w:rsidRDefault="004A6B87" w:rsidP="004A6B87">
      <w:pPr>
        <w:jc w:val="center"/>
      </w:pPr>
      <w:r>
        <w:rPr>
          <w:rFonts w:ascii="Book Antiqua" w:hAnsi="Book Antiqua"/>
          <w:color w:val="000080"/>
          <w:sz w:val="27"/>
          <w:szCs w:val="27"/>
        </w:rPr>
        <w:t>La tua anima è INNOCENTE, non hai sbagliato nulla, sei perfetta Maestra, sei perfetto Maestro.</w:t>
      </w:r>
    </w:p>
    <w:p w:rsidR="004A6B87" w:rsidRDefault="004A6B87" w:rsidP="004A6B87">
      <w:pPr>
        <w:jc w:val="center"/>
      </w:pPr>
      <w:r>
        <w:rPr>
          <w:rFonts w:ascii="Book Antiqua" w:hAnsi="Book Antiqua"/>
          <w:color w:val="000080"/>
          <w:sz w:val="27"/>
          <w:szCs w:val="27"/>
        </w:rPr>
        <w:t>Acqua d’amore, questo Sei.</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La donna  nel suo grembo,  è nell’acqua che custodisce la Vita</w:t>
      </w:r>
    </w:p>
    <w:p w:rsidR="004A6B87" w:rsidRDefault="004A6B87" w:rsidP="004A6B87">
      <w:pPr>
        <w:jc w:val="center"/>
      </w:pPr>
      <w:r>
        <w:rPr>
          <w:rFonts w:ascii="Book Antiqua" w:hAnsi="Book Antiqua"/>
          <w:color w:val="000080"/>
          <w:sz w:val="27"/>
          <w:szCs w:val="27"/>
        </w:rPr>
        <w:t>Cosi come la terra è nel suo che custodiste Te!!</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 xml:space="preserve">Nei prossimi mesi ancora molte saranno le scoperte dell’acqua nel grembo della Madre Terra, </w:t>
      </w:r>
    </w:p>
    <w:p w:rsidR="004A6B87" w:rsidRDefault="004A6B87" w:rsidP="004A6B87">
      <w:pPr>
        <w:jc w:val="center"/>
      </w:pPr>
      <w:r>
        <w:rPr>
          <w:rFonts w:ascii="Book Antiqua" w:hAnsi="Book Antiqua"/>
          <w:color w:val="000080"/>
          <w:sz w:val="27"/>
          <w:szCs w:val="27"/>
        </w:rPr>
        <w:t xml:space="preserve"> molte di queste  ti aiuteranno a ricordare. </w:t>
      </w:r>
    </w:p>
    <w:p w:rsidR="004A6B87" w:rsidRDefault="004A6B87" w:rsidP="004A6B87">
      <w:pPr>
        <w:jc w:val="center"/>
      </w:pPr>
      <w:r>
        <w:rPr>
          <w:rFonts w:ascii="Book Antiqua" w:hAnsi="Book Antiqua"/>
          <w:color w:val="000080"/>
          <w:sz w:val="27"/>
          <w:szCs w:val="27"/>
        </w:rPr>
        <w:t>Codici dell’acqua saranno rivelati e molti di essi risveglieranno</w:t>
      </w:r>
    </w:p>
    <w:p w:rsidR="004A6B87" w:rsidRDefault="004A6B87" w:rsidP="004A6B87">
      <w:pPr>
        <w:jc w:val="center"/>
      </w:pPr>
      <w:r>
        <w:rPr>
          <w:rFonts w:ascii="Book Antiqua" w:hAnsi="Book Antiqua"/>
          <w:color w:val="000080"/>
          <w:sz w:val="27"/>
          <w:szCs w:val="27"/>
        </w:rPr>
        <w:t> ciò che  da sempre è custodito nel tuo Dna.</w:t>
      </w:r>
    </w:p>
    <w:p w:rsidR="004A6B87" w:rsidRDefault="004A6B87" w:rsidP="004A6B87">
      <w:pPr>
        <w:jc w:val="center"/>
      </w:pPr>
      <w:r>
        <w:rPr>
          <w:rFonts w:ascii="Book Antiqua" w:hAnsi="Book Antiqua"/>
          <w:color w:val="000080"/>
          <w:sz w:val="27"/>
          <w:szCs w:val="27"/>
        </w:rPr>
        <w:t xml:space="preserve">In questi prossimi mesi </w:t>
      </w:r>
      <w:r>
        <w:rPr>
          <w:rFonts w:ascii="Book Antiqua" w:hAnsi="Book Antiqua"/>
          <w:i/>
          <w:iCs/>
          <w:color w:val="000080"/>
          <w:sz w:val="27"/>
          <w:szCs w:val="27"/>
        </w:rPr>
        <w:t>l’acqua in ogni forma</w:t>
      </w:r>
      <w:r>
        <w:rPr>
          <w:rFonts w:ascii="Book Antiqua" w:hAnsi="Book Antiqua"/>
          <w:color w:val="000080"/>
          <w:sz w:val="27"/>
          <w:szCs w:val="27"/>
        </w:rPr>
        <w:t xml:space="preserve"> porterà vie molte scorie dal pianeta</w:t>
      </w:r>
    </w:p>
    <w:p w:rsidR="004A6B87" w:rsidRDefault="004A6B87" w:rsidP="004A6B87">
      <w:pPr>
        <w:jc w:val="center"/>
      </w:pPr>
      <w:r>
        <w:rPr>
          <w:rFonts w:ascii="Book Antiqua" w:hAnsi="Book Antiqua"/>
          <w:color w:val="000080"/>
          <w:sz w:val="27"/>
          <w:szCs w:val="27"/>
        </w:rPr>
        <w:t> dentro e fuori di te l’acqua sarà sempre più trasparente.</w:t>
      </w:r>
    </w:p>
    <w:p w:rsidR="004A6B87" w:rsidRDefault="004A6B87" w:rsidP="004A6B87">
      <w:pPr>
        <w:jc w:val="center"/>
      </w:pPr>
      <w:r>
        <w:rPr>
          <w:rFonts w:ascii="Book Antiqua" w:hAnsi="Book Antiqua"/>
          <w:color w:val="000080"/>
          <w:sz w:val="27"/>
          <w:szCs w:val="27"/>
        </w:rPr>
        <w:t xml:space="preserve">Donati alla trasparenza della tua acqua </w:t>
      </w:r>
    </w:p>
    <w:p w:rsidR="004A6B87" w:rsidRDefault="004A6B87" w:rsidP="004A6B87">
      <w:pPr>
        <w:jc w:val="center"/>
      </w:pPr>
      <w:r>
        <w:rPr>
          <w:rFonts w:ascii="Book Antiqua" w:hAnsi="Book Antiqua"/>
          <w:color w:val="000080"/>
          <w:sz w:val="27"/>
          <w:szCs w:val="27"/>
        </w:rPr>
        <w:t>e con amore arrenditi alla purezza del tuo Spirito.</w:t>
      </w:r>
    </w:p>
    <w:p w:rsidR="004A6B87" w:rsidRDefault="004A6B87" w:rsidP="004A6B87">
      <w:pPr>
        <w:jc w:val="center"/>
      </w:pPr>
      <w:r>
        <w:rPr>
          <w:rFonts w:ascii="Book Antiqua" w:hAnsi="Book Antiqua"/>
          <w:color w:val="000080"/>
          <w:sz w:val="27"/>
          <w:szCs w:val="27"/>
        </w:rPr>
        <w:lastRenderedPageBreak/>
        <w:t>Disseta il tuo corpo e lascia che ogni sorso di acqua sia una preghiera.</w:t>
      </w:r>
    </w:p>
    <w:p w:rsidR="004A6B87" w:rsidRDefault="004A6B87" w:rsidP="004A6B87">
      <w:pPr>
        <w:jc w:val="center"/>
      </w:pPr>
      <w:r>
        <w:rPr>
          <w:rFonts w:ascii="Book Antiqua" w:hAnsi="Book Antiqua"/>
          <w:color w:val="000080"/>
          <w:sz w:val="27"/>
          <w:szCs w:val="27"/>
        </w:rPr>
        <w:t>Senti il sapore della sua essenza e ricorda.</w:t>
      </w:r>
    </w:p>
    <w:p w:rsidR="004A6B87" w:rsidRDefault="004A6B87" w:rsidP="004A6B87">
      <w:pPr>
        <w:jc w:val="center"/>
      </w:pPr>
      <w:r>
        <w:rPr>
          <w:rFonts w:ascii="Book Antiqua" w:hAnsi="Book Antiqua"/>
          <w:color w:val="000080"/>
          <w:sz w:val="27"/>
          <w:szCs w:val="27"/>
        </w:rPr>
        <w:t xml:space="preserve">L’acqua è per sua natura infinita e viene a te per ricordarti il tuo </w:t>
      </w:r>
      <w:r>
        <w:rPr>
          <w:rFonts w:ascii="Book Antiqua" w:hAnsi="Book Antiqua"/>
          <w:i/>
          <w:iCs/>
          <w:color w:val="000080"/>
          <w:sz w:val="27"/>
          <w:szCs w:val="27"/>
        </w:rPr>
        <w:t>essere infinito</w:t>
      </w:r>
      <w:r>
        <w:rPr>
          <w:rFonts w:ascii="Book Antiqua" w:hAnsi="Book Antiqua"/>
          <w:color w:val="000080"/>
          <w:sz w:val="27"/>
          <w:szCs w:val="27"/>
        </w:rPr>
        <w:t xml:space="preserve"> nella Terra del Sole </w:t>
      </w:r>
      <w:proofErr w:type="spellStart"/>
      <w:r>
        <w:rPr>
          <w:rFonts w:ascii="Book Antiqua" w:hAnsi="Book Antiqua"/>
          <w:color w:val="000080"/>
          <w:sz w:val="27"/>
          <w:szCs w:val="27"/>
        </w:rPr>
        <w:t>Cristico</w:t>
      </w:r>
      <w:proofErr w:type="spellEnd"/>
      <w:r>
        <w:rPr>
          <w:rFonts w:ascii="Book Antiqua" w:hAnsi="Book Antiqua"/>
          <w:color w:val="000080"/>
          <w:sz w:val="27"/>
          <w:szCs w:val="27"/>
        </w:rPr>
        <w:t xml:space="preserve">. </w:t>
      </w:r>
    </w:p>
    <w:p w:rsidR="004A6B87" w:rsidRDefault="004A6B87" w:rsidP="004A6B87">
      <w:pPr>
        <w:jc w:val="center"/>
      </w:pPr>
      <w:r>
        <w:rPr>
          <w:rFonts w:ascii="Book Antiqua" w:hAnsi="Book Antiqua"/>
          <w:color w:val="000080"/>
          <w:sz w:val="27"/>
          <w:szCs w:val="27"/>
        </w:rPr>
        <w:t> </w:t>
      </w:r>
    </w:p>
    <w:p w:rsidR="004A6B87" w:rsidRDefault="004A6B87" w:rsidP="004A6B87">
      <w:pPr>
        <w:jc w:val="center"/>
      </w:pPr>
      <w:r>
        <w:rPr>
          <w:rFonts w:ascii="Book Antiqua" w:hAnsi="Book Antiqua"/>
          <w:color w:val="000080"/>
          <w:sz w:val="27"/>
          <w:szCs w:val="27"/>
        </w:rPr>
        <w:t xml:space="preserve">Ti dono la preghiera dell’acqua se vuoi, puoi donarla alle tue cellule e “sentirla”ogni volta che entri  in con tatto con l’acqua. Ricorda l’acqua è l’energia Femminile insita in ogni angelo – umano. </w:t>
      </w:r>
    </w:p>
    <w:p w:rsidR="004A6B87" w:rsidRDefault="004A6B87" w:rsidP="004A6B87">
      <w:pPr>
        <w:jc w:val="center"/>
      </w:pPr>
      <w:r>
        <w:rPr>
          <w:rFonts w:ascii="Book Antiqua" w:hAnsi="Book Antiqua"/>
          <w:i/>
          <w:iCs/>
          <w:color w:val="000080"/>
          <w:sz w:val="27"/>
          <w:szCs w:val="27"/>
        </w:rPr>
        <w:t> </w:t>
      </w:r>
    </w:p>
    <w:p w:rsidR="004A6B87" w:rsidRDefault="004A6B87" w:rsidP="004A6B87">
      <w:pPr>
        <w:jc w:val="center"/>
      </w:pPr>
      <w:r>
        <w:rPr>
          <w:rFonts w:ascii="Book Antiqua" w:hAnsi="Book Antiqua"/>
          <w:i/>
          <w:iCs/>
          <w:color w:val="000080"/>
          <w:sz w:val="27"/>
          <w:szCs w:val="27"/>
        </w:rPr>
        <w:t>L’acqua delle mie cellule è ricca di nuove informazioni</w:t>
      </w:r>
    </w:p>
    <w:p w:rsidR="004A6B87" w:rsidRDefault="004A6B87" w:rsidP="004A6B87">
      <w:pPr>
        <w:jc w:val="center"/>
      </w:pPr>
      <w:r>
        <w:rPr>
          <w:rFonts w:ascii="Book Antiqua" w:hAnsi="Book Antiqua"/>
          <w:i/>
          <w:iCs/>
          <w:color w:val="000080"/>
          <w:sz w:val="27"/>
          <w:szCs w:val="27"/>
        </w:rPr>
        <w:t>L’ acqua delle mie cellule è ricca d’amore</w:t>
      </w:r>
    </w:p>
    <w:p w:rsidR="004A6B87" w:rsidRDefault="004A6B87" w:rsidP="004A6B87">
      <w:pPr>
        <w:jc w:val="center"/>
      </w:pPr>
      <w:r>
        <w:rPr>
          <w:rFonts w:ascii="Book Antiqua" w:hAnsi="Book Antiqua"/>
          <w:i/>
          <w:iCs/>
          <w:color w:val="000080"/>
          <w:sz w:val="27"/>
          <w:szCs w:val="27"/>
        </w:rPr>
        <w:t>L’ acqua  delle mie cellule è intrisa del mio spirito</w:t>
      </w:r>
    </w:p>
    <w:p w:rsidR="004A6B87" w:rsidRDefault="004A6B87" w:rsidP="004A6B87">
      <w:pPr>
        <w:jc w:val="center"/>
      </w:pPr>
      <w:r>
        <w:rPr>
          <w:rFonts w:ascii="Book Antiqua" w:hAnsi="Book Antiqua"/>
          <w:i/>
          <w:iCs/>
          <w:color w:val="000080"/>
          <w:sz w:val="27"/>
          <w:szCs w:val="27"/>
        </w:rPr>
        <w:t xml:space="preserve">L’acqua delle mie cellule è </w:t>
      </w:r>
      <w:proofErr w:type="spellStart"/>
      <w:r>
        <w:rPr>
          <w:rFonts w:ascii="Book Antiqua" w:hAnsi="Book Antiqua"/>
          <w:i/>
          <w:iCs/>
          <w:color w:val="000080"/>
          <w:sz w:val="27"/>
          <w:szCs w:val="27"/>
        </w:rPr>
        <w:t>Cristica</w:t>
      </w:r>
      <w:proofErr w:type="spellEnd"/>
    </w:p>
    <w:p w:rsidR="004A6B87" w:rsidRDefault="004A6B87" w:rsidP="004A6B87">
      <w:pPr>
        <w:jc w:val="center"/>
      </w:pPr>
      <w:r>
        <w:rPr>
          <w:rFonts w:ascii="Book Antiqua" w:hAnsi="Book Antiqua"/>
          <w:i/>
          <w:iCs/>
          <w:color w:val="000080"/>
          <w:sz w:val="27"/>
          <w:szCs w:val="27"/>
        </w:rPr>
        <w:t xml:space="preserve">L’acqua delle mie cellule </w:t>
      </w:r>
      <w:proofErr w:type="spellStart"/>
      <w:r>
        <w:rPr>
          <w:rFonts w:ascii="Book Antiqua" w:hAnsi="Book Antiqua"/>
          <w:i/>
          <w:iCs/>
          <w:color w:val="000080"/>
          <w:sz w:val="27"/>
          <w:szCs w:val="27"/>
        </w:rPr>
        <w:t>ricorda…</w:t>
      </w:r>
      <w:proofErr w:type="spellEnd"/>
    </w:p>
    <w:p w:rsidR="004A6B87" w:rsidRDefault="004A6B87" w:rsidP="004A6B87">
      <w:pPr>
        <w:jc w:val="center"/>
      </w:pPr>
      <w:r>
        <w:rPr>
          <w:rFonts w:ascii="Book Antiqua" w:hAnsi="Book Antiqua"/>
          <w:i/>
          <w:iCs/>
          <w:color w:val="000080"/>
          <w:sz w:val="27"/>
          <w:szCs w:val="27"/>
        </w:rPr>
        <w:t>Acqua sacra – questo  io sono.</w:t>
      </w:r>
    </w:p>
    <w:p w:rsidR="004A6B87" w:rsidRDefault="004A6B87" w:rsidP="004A6B87">
      <w:pPr>
        <w:jc w:val="center"/>
      </w:pPr>
      <w:proofErr w:type="spellStart"/>
      <w:r>
        <w:rPr>
          <w:rFonts w:ascii="Book Antiqua" w:hAnsi="Book Antiqua"/>
          <w:i/>
          <w:iCs/>
          <w:color w:val="000080"/>
          <w:sz w:val="27"/>
          <w:szCs w:val="27"/>
        </w:rPr>
        <w:t>Namashi</w:t>
      </w:r>
      <w:proofErr w:type="spellEnd"/>
      <w:r>
        <w:rPr>
          <w:rFonts w:ascii="Book Antiqua" w:hAnsi="Book Antiqua"/>
          <w:i/>
          <w:iCs/>
          <w:color w:val="000080"/>
          <w:sz w:val="27"/>
          <w:szCs w:val="27"/>
        </w:rPr>
        <w:t xml:space="preserve"> - </w:t>
      </w:r>
      <w:proofErr w:type="spellStart"/>
      <w:r>
        <w:rPr>
          <w:rFonts w:ascii="Book Antiqua" w:hAnsi="Book Antiqua"/>
          <w:i/>
          <w:iCs/>
          <w:color w:val="000080"/>
          <w:sz w:val="27"/>
          <w:szCs w:val="27"/>
        </w:rPr>
        <w:t>Namashi</w:t>
      </w:r>
      <w:proofErr w:type="spellEnd"/>
      <w:r>
        <w:rPr>
          <w:rFonts w:ascii="Book Antiqua" w:hAnsi="Book Antiqua"/>
          <w:i/>
          <w:iCs/>
          <w:color w:val="000080"/>
          <w:sz w:val="27"/>
          <w:szCs w:val="27"/>
        </w:rPr>
        <w:t xml:space="preserve"> - </w:t>
      </w:r>
      <w:proofErr w:type="spellStart"/>
      <w:r>
        <w:rPr>
          <w:rFonts w:ascii="Book Antiqua" w:hAnsi="Book Antiqua"/>
          <w:i/>
          <w:iCs/>
          <w:color w:val="000080"/>
          <w:sz w:val="27"/>
          <w:szCs w:val="27"/>
        </w:rPr>
        <w:t>Namashi</w:t>
      </w:r>
      <w:proofErr w:type="spellEnd"/>
    </w:p>
    <w:p w:rsidR="004A6B87" w:rsidRDefault="004A6B87" w:rsidP="004A6B87">
      <w:pPr>
        <w:jc w:val="center"/>
      </w:pPr>
      <w:proofErr w:type="spellStart"/>
      <w:r>
        <w:rPr>
          <w:rFonts w:ascii="Book Antiqua" w:hAnsi="Book Antiqua"/>
          <w:i/>
          <w:iCs/>
          <w:color w:val="000080"/>
          <w:sz w:val="27"/>
          <w:szCs w:val="27"/>
        </w:rPr>
        <w:t>Num</w:t>
      </w:r>
      <w:proofErr w:type="spellEnd"/>
      <w:r>
        <w:rPr>
          <w:rFonts w:ascii="Book Antiqua" w:hAnsi="Book Antiqua"/>
          <w:i/>
          <w:iCs/>
          <w:color w:val="000080"/>
          <w:sz w:val="27"/>
          <w:szCs w:val="27"/>
        </w:rPr>
        <w:t xml:space="preserve"> Posa </w:t>
      </w:r>
      <w:proofErr w:type="spellStart"/>
      <w:r>
        <w:rPr>
          <w:rFonts w:ascii="Book Antiqua" w:hAnsi="Book Antiqua"/>
          <w:i/>
          <w:iCs/>
          <w:color w:val="000080"/>
          <w:sz w:val="27"/>
          <w:szCs w:val="27"/>
        </w:rPr>
        <w:t>Pedre</w:t>
      </w:r>
      <w:proofErr w:type="spellEnd"/>
      <w:r>
        <w:rPr>
          <w:rFonts w:ascii="Book Antiqua" w:hAnsi="Book Antiqua"/>
          <w:i/>
          <w:iCs/>
          <w:color w:val="000080"/>
          <w:sz w:val="27"/>
          <w:szCs w:val="27"/>
        </w:rPr>
        <w:t xml:space="preserve">  - </w:t>
      </w:r>
      <w:proofErr w:type="spellStart"/>
      <w:r>
        <w:rPr>
          <w:rFonts w:ascii="Book Antiqua" w:hAnsi="Book Antiqua"/>
          <w:i/>
          <w:iCs/>
          <w:color w:val="000080"/>
          <w:sz w:val="27"/>
          <w:szCs w:val="27"/>
        </w:rPr>
        <w:t>Lam</w:t>
      </w:r>
      <w:proofErr w:type="spellEnd"/>
      <w:r>
        <w:rPr>
          <w:rFonts w:ascii="Book Antiqua" w:hAnsi="Book Antiqua"/>
          <w:i/>
          <w:iCs/>
          <w:color w:val="000080"/>
          <w:sz w:val="27"/>
          <w:szCs w:val="27"/>
        </w:rPr>
        <w:t xml:space="preserve"> Siri </w:t>
      </w:r>
      <w:proofErr w:type="spellStart"/>
      <w:r>
        <w:rPr>
          <w:rFonts w:ascii="Book Antiqua" w:hAnsi="Book Antiqua"/>
          <w:i/>
          <w:iCs/>
          <w:color w:val="000080"/>
          <w:sz w:val="27"/>
          <w:szCs w:val="27"/>
        </w:rPr>
        <w:t>Om</w:t>
      </w:r>
      <w:proofErr w:type="spellEnd"/>
      <w:r>
        <w:rPr>
          <w:rFonts w:ascii="Book Antiqua" w:hAnsi="Book Antiqua"/>
          <w:i/>
          <w:iCs/>
          <w:color w:val="000080"/>
          <w:sz w:val="27"/>
          <w:szCs w:val="27"/>
        </w:rPr>
        <w:t>.</w:t>
      </w:r>
    </w:p>
    <w:p w:rsidR="004A6B87" w:rsidRDefault="004A6B87" w:rsidP="004A6B87">
      <w:pPr>
        <w:jc w:val="center"/>
      </w:pPr>
      <w:r>
        <w:rPr>
          <w:rFonts w:ascii="Book Antiqua" w:hAnsi="Book Antiqua"/>
          <w:i/>
          <w:iCs/>
          <w:color w:val="000080"/>
          <w:sz w:val="27"/>
          <w:szCs w:val="27"/>
        </w:rPr>
        <w:t> </w:t>
      </w:r>
    </w:p>
    <w:p w:rsidR="004A6B87" w:rsidRDefault="004A6B87" w:rsidP="004A6B87">
      <w:pPr>
        <w:jc w:val="center"/>
      </w:pPr>
      <w:r>
        <w:rPr>
          <w:rFonts w:ascii="Book Antiqua" w:hAnsi="Book Antiqua"/>
          <w:color w:val="000080"/>
          <w:sz w:val="27"/>
          <w:szCs w:val="27"/>
        </w:rPr>
        <w:t>Ti accolgo nell’acqua dell’amore - nel nome della Rosa cosi Sia</w:t>
      </w:r>
    </w:p>
    <w:p w:rsidR="004A6B87" w:rsidRDefault="004A6B87" w:rsidP="004A6B87">
      <w:pPr>
        <w:jc w:val="center"/>
      </w:pPr>
      <w:r>
        <w:t> </w:t>
      </w:r>
    </w:p>
    <w:p w:rsidR="004A6B87" w:rsidRDefault="004A6B87" w:rsidP="004A6B87">
      <w:pPr>
        <w:jc w:val="center"/>
      </w:pPr>
      <w:r>
        <w:rPr>
          <w:rFonts w:ascii="Book Antiqua" w:hAnsi="Book Antiqua"/>
          <w:color w:val="000080"/>
          <w:sz w:val="27"/>
          <w:szCs w:val="27"/>
        </w:rPr>
        <w:t xml:space="preserve">~ </w:t>
      </w:r>
      <w:proofErr w:type="spellStart"/>
      <w:r>
        <w:rPr>
          <w:rFonts w:ascii="Book Antiqua" w:hAnsi="Book Antiqua"/>
          <w:color w:val="000080"/>
          <w:sz w:val="27"/>
          <w:szCs w:val="27"/>
        </w:rPr>
        <w:t>Myriam</w:t>
      </w:r>
      <w:proofErr w:type="spellEnd"/>
      <w:r>
        <w:rPr>
          <w:rFonts w:ascii="Book Antiqua" w:hAnsi="Book Antiqua"/>
          <w:color w:val="000080"/>
          <w:sz w:val="27"/>
          <w:szCs w:val="27"/>
        </w:rPr>
        <w:t xml:space="preserve"> ~ </w:t>
      </w:r>
    </w:p>
    <w:p w:rsidR="004A6B87" w:rsidRDefault="004A6B87" w:rsidP="004A6B87">
      <w:pPr>
        <w:jc w:val="center"/>
      </w:pPr>
      <w:r>
        <w:rPr>
          <w:rFonts w:ascii="Book Antiqua" w:hAnsi="Book Antiqua"/>
          <w:i/>
          <w:iCs/>
          <w:color w:val="000080"/>
          <w:sz w:val="27"/>
          <w:szCs w:val="27"/>
        </w:rPr>
        <w:t> 5 Settembre 2013</w:t>
      </w:r>
    </w:p>
    <w:p w:rsidR="004A6B87" w:rsidRDefault="004A6B87" w:rsidP="004A6B87">
      <w:pPr>
        <w:pStyle w:val="NormaleWeb"/>
        <w:spacing w:before="13" w:beforeAutospacing="0" w:after="13" w:afterAutospacing="0"/>
        <w:jc w:val="center"/>
      </w:pPr>
      <w:r>
        <w:t> </w:t>
      </w:r>
    </w:p>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Pr>
        <w:pStyle w:val="NormaleWeb"/>
        <w:spacing w:before="0" w:beforeAutospacing="0" w:after="0" w:afterAutospacing="0"/>
        <w:jc w:val="center"/>
      </w:pPr>
      <w:r>
        <w:rPr>
          <w:rFonts w:ascii="Century Gothic" w:hAnsi="Century Gothic"/>
          <w:b/>
          <w:bCs/>
          <w:sz w:val="48"/>
          <w:szCs w:val="48"/>
        </w:rPr>
        <w:lastRenderedPageBreak/>
        <w:t>Il karma non esiste, o quasi</w:t>
      </w:r>
    </w:p>
    <w:p w:rsidR="004A6B87" w:rsidRDefault="004A6B87" w:rsidP="004A6B87">
      <w:pPr>
        <w:pStyle w:val="NormaleWeb"/>
        <w:spacing w:before="0" w:beforeAutospacing="0" w:after="0" w:afterAutospacing="0"/>
        <w:jc w:val="center"/>
      </w:pPr>
      <w:r>
        <w:rPr>
          <w:rFonts w:ascii="Century Gothic" w:hAnsi="Century Gothic"/>
          <w:b/>
          <w:bCs/>
          <w:i/>
          <w:iCs/>
        </w:rPr>
        <w:t xml:space="preserve">di Gian Piero </w:t>
      </w:r>
      <w:proofErr w:type="spellStart"/>
      <w:r>
        <w:rPr>
          <w:rFonts w:ascii="Century Gothic" w:hAnsi="Century Gothic"/>
          <w:b/>
          <w:bCs/>
          <w:i/>
          <w:iCs/>
        </w:rPr>
        <w:t>Abbate</w:t>
      </w:r>
      <w:proofErr w:type="spellEnd"/>
    </w:p>
    <w:p w:rsidR="004A6B87" w:rsidRDefault="004A6B87" w:rsidP="004A6B87">
      <w:pPr>
        <w:jc w:val="center"/>
      </w:pPr>
      <w:hyperlink r:id="rId22" w:tgtFrame="_blank" w:history="1">
        <w:r>
          <w:rPr>
            <w:rStyle w:val="Collegamentoipertestuale"/>
            <w:rFonts w:ascii="Arial" w:hAnsi="Arial" w:cs="Arial"/>
            <w:sz w:val="20"/>
            <w:szCs w:val="20"/>
          </w:rPr>
          <w:t>www.jandjo.org</w:t>
        </w:r>
      </w:hyperlink>
    </w:p>
    <w:p w:rsidR="004A6B87" w:rsidRDefault="004A6B87" w:rsidP="004A6B87">
      <w:pPr>
        <w:pStyle w:val="Didascalia"/>
        <w:jc w:val="both"/>
      </w:pPr>
      <w:r>
        <w:t xml:space="preserve">Ho scritto e detto più volte che ci sono solo due principi che regolano l'Universo, "causa ed effetto" e "sincronicità". Bene, con questo documento dimostro che l'unico principio universale è il secondo, mentre causa-effetto opera solo in una visione meccanicistica che riguarda questo mondo e la sua dualità. Se piantando un chiodo mi colpisco un dito proverò dolore e magari avrò, come conseguenza, una ferita, e forse mi arrabbierò, questo è innegabile. Ma questo riguarda la "macchina" corpo umano, e al limite la mia anima, che proverà una emozione che il cervello trasformerà in reazione emotiva, non i miei livelli superiori. Il principio causa-effetto è una specie di gabbia mentale, che opera nella materia, della quale dobbiamo liberarci, per la nostra trasformazione, cioè per quella "azione" che ci porta a superare (trans) la "forma". Il problema è la percezione del tempo che, anche nella Fisica teorica, è solo una variabile. Come disse Einstein, il tempo non esiste, anche se questa affermazione deve essere chiarita. La conclusione è che il principio di causa-effetto esiste ed opera, ma non è universale, e quindi non può essere esteso ai mondi dello spirito. Di conseguenza la visione diffusa del karma come l'effetto inevitabile di nostre azioni o di eredità da genitori o da nostri avi è priva di fondamento. Viceversa può esistere un pensiero di un karma, e questo determina la nascita di un vero e proprio karma nella nostra vita. Da questo deriva il "quasi" compreso nel titolo. Per capire il meccanismo della creazione di un karma che non ci dovrebbe essere, bisogna analizzare il rapporto che c'è tra "legge di attrazione" e principio di sincronicità.  </w:t>
      </w:r>
    </w:p>
    <w:p w:rsidR="004A6B87" w:rsidRDefault="004A6B87" w:rsidP="004A6B87">
      <w:pPr>
        <w:pStyle w:val="Didascalia"/>
        <w:jc w:val="both"/>
      </w:pPr>
      <w:r>
        <w:t>Partiamo da quest'ultimo per verificarne la validità in una ottica nuova e più estesa di quella consueta. In premessa è necessario che dica che vi dovete aprire al concetto di "percepire", proprio perché dovremo occuparci di fenomeni legati a mondi dove lo spazio/tempo non esiste. Percepire deriva da "per", cioè per mezzo, e "</w:t>
      </w:r>
      <w:proofErr w:type="spellStart"/>
      <w:r>
        <w:t>capere</w:t>
      </w:r>
      <w:proofErr w:type="spellEnd"/>
      <w:r>
        <w:t xml:space="preserve">", cioè prendere o capire, quindi percepire si può riferire alla materia, come percepire lo stipendio, oppure a qualche cosa di più vasto, che non ricade in ciò che possiamo toccare, vedere, sentire, cioè qualche cosa che è oltre i nostri strumenti di misura materiali, i 5 sensi. Un esempio: possiamo percepire che una persona che amiamo stia male anche a kilometri di distanza, sebbene non la possiamo né vedere né toccare. Questa è una percezione, non spiegabile con una razionalità basata esclusivamente sulla meccanica materiale, ma chi non ha provato un simile fenomeno? Le percezioni operano sia nello spazio/tempo che al di fuori di questo, e questo ci causa spesso degli apparenti paradossi. Questi nascono dal voler applicare gli stessi schemi di analisi in ogni evento, e non accettare che al di fuori dello spazio/tempo le nostre regole empiriche non valgono. Nei mondi superiori non vale neppure l'analisi, perché la conoscenza a quei livelli si basa solo su processi di sintesi. Nella mia professione se cerco di applicare gli schemi organizzativi di una multinazionale a una piccola azienda di poche persone, vado incontro ad evidenti paradossi. Lo stesso capita se cerco di applicare le regole e le leggi della Fisica classica quando mi occupo di particelle o di galassie. Ritengo una benedizione l'aver studiato Fisica, perché la meccanica quantistica mi ha obbligato ad aprire la mente e andare oltre la forma e i pregiudizi di questo mondo. </w:t>
      </w:r>
    </w:p>
    <w:p w:rsidR="004A6B87" w:rsidRDefault="004A6B87" w:rsidP="004A6B87">
      <w:pPr>
        <w:pStyle w:val="Didascalia"/>
        <w:jc w:val="both"/>
      </w:pPr>
      <w:r>
        <w:t xml:space="preserve">Il principio di sincronicità è ancora poco noto e per niente intuitivo, e forse per questo è  stato scoperto solo da meno di cent'anni. "Può, il batter d'ali di una farfalla in Brasile, provocare un tornado in Texas?" fu il titolo di una famosa conferenza tenuta da Edward </w:t>
      </w:r>
      <w:proofErr w:type="spellStart"/>
      <w:r>
        <w:t>Lorenz</w:t>
      </w:r>
      <w:proofErr w:type="spellEnd"/>
      <w:r>
        <w:t xml:space="preserve"> nel 1972, studioso della teoria del caos. In questo modo però si perdono alcuni elementi importanti del principio. Il primo è proprio la sua sincronicità: i due eventi sono "sincroni", cioè avvengono nello stesso istante, non essendoci tra loro una relazione di causalità. La conseguenza è che nessuno potrà stabilire se è stato il battito che ha generato il tornado, o se è stato il tornado a provocare il battito </w:t>
      </w:r>
      <w:r>
        <w:lastRenderedPageBreak/>
        <w:t>d'ali. Il secondo è che i due Stati sono presi solo ad esempio, ma non c'è alcuna relazione di tipo spaziale nel fenomeno. Come vedremo questo principio resta sempre valido, a prescindere dall'esistenza dello spazio/tempo.</w:t>
      </w:r>
    </w:p>
    <w:p w:rsidR="004A6B87" w:rsidRDefault="004A6B87" w:rsidP="004A6B87">
      <w:pPr>
        <w:pStyle w:val="Didascalia"/>
        <w:jc w:val="both"/>
      </w:pPr>
      <w:proofErr w:type="spellStart"/>
      <w:r>
        <w:t>Wikipedia</w:t>
      </w:r>
      <w:proofErr w:type="spellEnd"/>
      <w:r>
        <w:t xml:space="preserve"> riporta la sintesi del pensiero di </w:t>
      </w:r>
      <w:proofErr w:type="spellStart"/>
      <w:r>
        <w:t>Jung</w:t>
      </w:r>
      <w:proofErr w:type="spellEnd"/>
      <w:r>
        <w:t xml:space="preserve"> e </w:t>
      </w:r>
      <w:proofErr w:type="spellStart"/>
      <w:r>
        <w:t>Pauli</w:t>
      </w:r>
      <w:proofErr w:type="spellEnd"/>
      <w:r>
        <w:t>, premio Nobel per la Fisica, enunciatori della sincronicità nel 1952, in questo modo: "In analogia alla causalità che agisce in direzione della progressione del tempo e mette in connessione due fenomeni che accadono nello stesso spazio in tempi diversi, viene ipotizzata l'esistenza di un principio che mette in connessione due fenomeni che accadono nello stesso tempo ma in spazi diversi. Praticamente viene ipotizzato che al fianco del logico svolgimento di un atto conforme al principio in cui in tempi diversi accadono avvenimenti provocati da una causa, ne esista un altro in cui accadono avvenimenti nello stesso tempo ma in due spazi diversi perché, essendo casuali, non sono direttamente provocati da un effetto, corrispondendo per cui perfettamente al principio di a-temporalità."</w:t>
      </w:r>
    </w:p>
    <w:p w:rsidR="004A6B87" w:rsidRDefault="004A6B87" w:rsidP="004A6B87">
      <w:pPr>
        <w:pStyle w:val="Didascalia"/>
        <w:jc w:val="both"/>
      </w:pPr>
      <w:r>
        <w:t xml:space="preserve">Ovviamente in questa definizione si fa riferimento ad una "casualità" che rimanda al concetto di "caso", unico accettabile a livello scientifico a quell'epoca. Già allora questo "caso" venne legato all'idea che ci fosse un ordine assoluto nell'Universo di tipo immutabile, e che gli eventi che avvengono per caso fossero frutto della necessità di mantenere imperturbato questo ordine. Oggi anche nella scienza si sta facendo strada l'idea che il caso non esiste, e che tutto vada ricondotto all'ordine nel caos. In fin dei conti, si tratta solo d'invertire la seconda parte della parola "caso"! Personalmente sono convinto che nulla avviene per caso, così come nulla avviene a causa di una mente superiore che ordina la Vita. Il mio Dio è altro, e il libero arbitrio l'ha dato a noi sul serio, e non per finta. E anche se il nostro universo è limitato, come vedremo nel seguito, è però perfetto in sé, e questa perfezione assoluta è ciò che chiamo "ordine nel caos". </w:t>
      </w:r>
    </w:p>
    <w:p w:rsidR="004A6B87" w:rsidRDefault="004A6B87" w:rsidP="004A6B87">
      <w:pPr>
        <w:pStyle w:val="Didascalia"/>
        <w:jc w:val="both"/>
      </w:pPr>
      <w:r>
        <w:t>Come detto la sincronicità non è collegata al tempo, che è sempre nullo per definizione, e anche lo spazio è ininfluente; se viene ridotto a zero si arriva al caso limite della necessità di un evento rispetto a se stesso. Abbiamo un unico evento, il battito d'ali, che non è collegato a null'altro, ma che è stato necessario per mantenere immutato l'ordine nel caos.</w:t>
      </w:r>
    </w:p>
    <w:p w:rsidR="004A6B87" w:rsidRDefault="004A6B87" w:rsidP="004A6B87">
      <w:pPr>
        <w:pStyle w:val="Didascalia"/>
        <w:jc w:val="both"/>
      </w:pPr>
      <w:r>
        <w:t>In ogni caso la sincronicità opera in tutti e 4 i mondi della creazione, visto che se chiamiamo il nostro mondo materiale come il primo, il secondo ha spazio ma non ha tempo, e quelli superiori non hanno né spazio né tempo, ma questo non inficia la validità del principio, anzi lo rende universale.</w:t>
      </w:r>
    </w:p>
    <w:p w:rsidR="004A6B87" w:rsidRDefault="004A6B87" w:rsidP="004A6B87">
      <w:pPr>
        <w:pStyle w:val="Didascalia"/>
        <w:jc w:val="both"/>
      </w:pPr>
      <w:r>
        <w:t>Questo aspetto è molto importante perché la così detta "legge di attrazione" secondo la quale siamo noi, nell'operare nei 4 mondi, che attiriamo ciò che ci capita nella vita, è sostanzialmente legata proprio alla sincronicità, e non alla causa-effetto, come spesso è stato erroneamente detto.</w:t>
      </w:r>
    </w:p>
    <w:p w:rsidR="004A6B87" w:rsidRDefault="004A6B87" w:rsidP="004A6B87">
      <w:pPr>
        <w:pStyle w:val="Didascalia"/>
        <w:jc w:val="both"/>
      </w:pPr>
      <w:r>
        <w:t>Introduco un concetto che dimostrerò nel seguito: ciò che ci accade non è frutto di nostre azioni passate, non è un effetto di una causa generata da noi o dai nostri avi, ma è frutto della nostra appartenenza al tutto attraverso la sincronicità e la legge dell'attrazione.</w:t>
      </w:r>
    </w:p>
    <w:p w:rsidR="004A6B87" w:rsidRDefault="004A6B87" w:rsidP="004A6B87">
      <w:pPr>
        <w:pStyle w:val="Didascalia"/>
        <w:jc w:val="both"/>
      </w:pPr>
      <w:r>
        <w:t>Albert Einstein ha scritto: "Un essere umano è una parte del Tutto che chiamiamo Universo, una parte limitata nello spazio e nel tempo. Egli sperimenta se stesso, i propri pensieri e sentimenti come qualcosa di separato dal resto in una sorta di illusione ottica della coscienza. Questa illusione è una sorta di prigione che ci restringe ai nostri desideri individuali e all'affetto per le poche persone che ci sono vicine. Abbiamo il compito di liberarci da questa prigione, allargando il cerchio della compassione sino ad abbracciare tutte le cose viventi e l'intera natura nella sua bellezza."</w:t>
      </w:r>
    </w:p>
    <w:p w:rsidR="004A6B87" w:rsidRDefault="004A6B87" w:rsidP="004A6B87">
      <w:pPr>
        <w:pStyle w:val="Didascalia"/>
        <w:jc w:val="both"/>
      </w:pPr>
      <w:r>
        <w:t xml:space="preserve">Sulla base della teoria della relatività è arrivato anche a dire che il tempo, in termini assoluti, non esiste. Ovvero non esiste nell'universo, ma solo nella visione lineare di un osservatore, che proprio </w:t>
      </w:r>
      <w:r>
        <w:lastRenderedPageBreak/>
        <w:t>per questo motivo ha coniato la parola uni-verso, intesa come qualcosa che va in un verso solo, quello del tempo che scorre. Però, e il caso non esiste, universo deriva da "</w:t>
      </w:r>
      <w:proofErr w:type="spellStart"/>
      <w:r>
        <w:t>unus</w:t>
      </w:r>
      <w:proofErr w:type="spellEnd"/>
      <w:r>
        <w:t>" e "vertere", cioè volgersi verso l'unità, e questo è proprio quello che noi dovremmo sempre fare, usando la sincronicità che ci permette di essere "universo" attraverso le nostre percezioni.</w:t>
      </w:r>
    </w:p>
    <w:p w:rsidR="004A6B87" w:rsidRDefault="004A6B87" w:rsidP="004A6B87">
      <w:pPr>
        <w:pStyle w:val="Didascalia"/>
        <w:jc w:val="both"/>
      </w:pPr>
      <w:r>
        <w:t xml:space="preserve">Veniamo quindi al principio di causa effetto. In internet possiamo trovare definizioni ed affermazioni di questo tipo: "Ogni causa ha il suo effetto ed ogni effetto che compare ha una propria causa che lo determina. Tutto accade in conformità alla legge universale. La sorte, il caso, sono soltanto i nomi che per ignoranza gli attribuiamo. Nessuno può sottrarsi alla legge universale." Una definizione più precisa si trova in </w:t>
      </w:r>
      <w:proofErr w:type="spellStart"/>
      <w:r>
        <w:t>Wikipedia</w:t>
      </w:r>
      <w:proofErr w:type="spellEnd"/>
      <w:r>
        <w:t xml:space="preserve">: "Nella storia della filosofia antica il concetto di causa con quello connesso di causalità o relazione causale ha indicato l'esistenza di una condizione necessaria tra i fatti dell'esperienza che vengono interpretati come tra loro collegati da un rapporto di causa-effetto." </w:t>
      </w:r>
    </w:p>
    <w:p w:rsidR="004A6B87" w:rsidRDefault="004A6B87" w:rsidP="004A6B87">
      <w:pPr>
        <w:pStyle w:val="Didascalia"/>
        <w:jc w:val="both"/>
      </w:pPr>
      <w:r>
        <w:t>Da queste e altre definizioni, tutte abbastanza imprecise, risulta evidente che questo principio è legato sia allo spazio che al tempo. In particolare se causa ed effetto fossero contemporanei, non si potrebbe fare questa distinzione, e i due termini perderebbero di significato.</w:t>
      </w:r>
    </w:p>
    <w:p w:rsidR="004A6B87" w:rsidRDefault="004A6B87" w:rsidP="004A6B87">
      <w:pPr>
        <w:pStyle w:val="Didascalia"/>
        <w:jc w:val="both"/>
      </w:pPr>
      <w:r>
        <w:t xml:space="preserve">Anche la necessità che esista lo spazio perché il principio possa operare è vera, ma è molto meno intuitiva. Proverò a trasformare in un esempio, anche se limitato, questa idea. Se percuoto un gong, e questa la considero la causa, l'effetto è il suono che posso percepire. A parità di percussione, sia l'intensità che il ritardo temporale dell'onda sonora sono funzione della distanza. Se sono abbastanza lontano potrò vedere la differenza tra l'istante dell'azione di percussione e la percezione del suono, come avviene in un fulmine lontano, dove vedo il lampo e solo secondi dopo sento il tuono. Tutto questo è legato alle diverse velocità di propagazione della luce e del suono nell'aria, che per altro assorbe progressivamente l'energia sonora. Se sono abbastanza lontano vedrò solo la luce, ma non sentirò alcun suono, perché ormai disperso nell'aria. Idem per il gong, vedrò la mazza che lo percuote, ma non sentirò il suono. All'estremo opposto, se potessi diventare tutt'uno con il gong, riducendo lo spazio a zero, allora non sentirei alcun suono, perché l'effetto esiste solo al di fuori, la dove la vibrazione si può propagare. Questo è solo un esempio, con tutti i limiti che comporta, ma spero di aver reso l'idea. </w:t>
      </w:r>
    </w:p>
    <w:p w:rsidR="004A6B87" w:rsidRDefault="004A6B87" w:rsidP="004A6B87">
      <w:pPr>
        <w:pStyle w:val="Didascalia"/>
        <w:jc w:val="both"/>
      </w:pPr>
      <w:r>
        <w:t>In sintesi perché si possa avere una causa-effetto, ci deve essere un legame di qualche tipo, operante nello spazio e nel tempo. Mentre nella sincronicità tutto è connesso (</w:t>
      </w:r>
      <w:proofErr w:type="spellStart"/>
      <w:r>
        <w:t>cum-nectere</w:t>
      </w:r>
      <w:proofErr w:type="spellEnd"/>
      <w:r>
        <w:t xml:space="preserve"> = unire insieme) e nulla è collegato (</w:t>
      </w:r>
      <w:proofErr w:type="spellStart"/>
      <w:r>
        <w:t>cum-ligare</w:t>
      </w:r>
      <w:proofErr w:type="spellEnd"/>
      <w:r>
        <w:t xml:space="preserve"> = legare assieme), in causa-effetto tutto è collegato, nulla è connesso, per definizione. Possiamo immaginare il legame proprio come una corda che tiene legate le due entità coinvolte nel fenomeno, che quindi per essere col-legate devono essere separate, e dove se do uno strappo alla corda da una parte, l'effetto si sentirà all'altro estremo dopo un tempo che dipende da quanto è lunga quella corda.</w:t>
      </w:r>
    </w:p>
    <w:p w:rsidR="004A6B87" w:rsidRDefault="004A6B87" w:rsidP="004A6B87">
      <w:pPr>
        <w:pStyle w:val="Didascalia"/>
        <w:jc w:val="both"/>
      </w:pPr>
      <w:r>
        <w:t xml:space="preserve">L'aver recentemente scoperto e dimostrato a livello scientifico che esistono dei fenomeni legati solo al tempo e non allo spazio ha comportato una rivoluzione globale dell'idea di "fenomeno", storicamente legata proprio alla causalità. Nella parte finale di questo scritto utilizzerò alcuni di questi fenomeni per spiegare la nostra appartenenza al caos, ovvero all'Uno. </w:t>
      </w:r>
    </w:p>
    <w:p w:rsidR="004A6B87" w:rsidRDefault="004A6B87" w:rsidP="004A6B87">
      <w:pPr>
        <w:pStyle w:val="Didascalia"/>
        <w:jc w:val="both"/>
      </w:pPr>
      <w:r>
        <w:t xml:space="preserve">Appurato che la legge di causa-effetto necessita di spazio-tempo, sulla base dei 4 mondi della Cabala vediamo dove e come può operare. </w:t>
      </w:r>
    </w:p>
    <w:p w:rsidR="004A6B87" w:rsidRDefault="004A6B87" w:rsidP="004A6B87">
      <w:pPr>
        <w:pStyle w:val="Didascalia"/>
        <w:jc w:val="both"/>
      </w:pPr>
      <w:r>
        <w:t xml:space="preserve">Prendiamo in considerazione noi stessi e la nostra appartenenza ai 4 mondi paralleli che ci sono stati tramandati dai grandi maestri dell'umanità. In questo mondo opera il nostro corpo, con il cervello che contiene idee, cioè immagini mentali, frutto di particolari "circuiti elettro-chimici" il cui </w:t>
      </w:r>
      <w:r>
        <w:lastRenderedPageBreak/>
        <w:t>funzionamento ormai possiamo osservare, ad esempio, con una TAC. Attenzione, ho detto idee, non pensieri. Le idee sono materia, configurazioni di energia, temporanee nella memoria a breve, più stabili nella memoria di lungo periodo del nostro cervello, sempre che non intervengano fattori degenerativi o traumatici. Le idee quindi nascono e muoiono, possono scomparire o essere cancellate con un "lavaggio" del cervello, anche in modo artificiale. Le idee viene detto nascano dai segnali che arrivano al cervello generati attraverso i nostri sensi, e ancora una volta questa è una visione parziale, che degrada l'uomo ad una macchina. Guardando il fenomeno in modo globale, dal mio punto di vista le idee nascono sempre da reazioni "emotive" alle "emozioni". I due termini si riferiscono a due mondi diversi. La nostra emotività è lo strumento che ha il cervello per trasformare le emozioni in idee. Le emozioni gli arrivano dall'anima, che opera nel secondo dei mondi. Ormai è dimostrato che anche l'anima, che alcuni chiamano corpo astrale, altri corpo di luce, altri aura, è un corpo fisico, che è fatto esclusivamente di elettroni. Gli elettroni sono per noi ancora fonte di mistero, proprio per il loro comportamento duale. Sono contemporaneamente materia e non-materia. L'anima opera nel secondo mondo, dove c'è lo spazio, ma non esiste il tempo. La nostra anima ha un colore, che cambia continuamente, ha una forma, occupa un certo spazio, ma è al di fuori del tempo, per lei tutto è presente. Posso confermare tutto questo anche attraverso l'esperienza delle regressioni coscienti, senza uso d'ipnosi, che continuo a fare da anni, e che sempre mi riconfermano la validità di questa asserzione. Le emozioni sono neutre, non sono né positive né negative, ma poi il nostro cervello, trasformandole in idee, le colora in un verso o nell'altro. Beati i cinesi che hanno una unica parola per dire "opportunità" o "problema", hanno compreso molto nella loro millenaria saggezza. Ma le emozioni da dove vengono? Certamente non dagli eventi materiali, visto che quelle che noi chiamiamo comunemente "emozioni" e che invece dovremmo chiamare "reazioni emotive" vengono dall'alto. Le emozioni vengono dai nostri pensieri, che sono fuori dello spazio/tempo, perché generati dal nostro "Io superiore", che opera nel terzo mondo. Accenno, solo per completezza, cha oltre i nostri pensieri ci sono gli archetipi, base di ogni pensiero, e questi sono legati al nostro "Spirito", che opera nel quarto mondo. Posso aggiungere che "Io superiore" e "Spirito" sono i termini da me usati, ma se ne possono trovare molti altri per identificare gli stessi concetti.</w:t>
      </w:r>
    </w:p>
    <w:p w:rsidR="004A6B87" w:rsidRDefault="004A6B87" w:rsidP="004A6B87">
      <w:pPr>
        <w:pStyle w:val="Didascalia"/>
        <w:jc w:val="both"/>
      </w:pPr>
      <w:r>
        <w:t>Partendo da questo quadro d'insieme, è ora più facile capire come mai il principio di causa-effetto sia possibile, per gli umani, solo attraverso l'emotività, cioè il nostro cervello, la solita "mente che mente", che si comporta come una macchina. In effetti questo principio è valido per tutte le macchine materiali, inglobando nel termine materia anche le varie forme di energia. Anche le varie trasformazioni energetiche sono regolamentate dalla causa-effetto, ma attenzione, solo quelle legate a forme di energia localizzata, perché l'energia libera è solo legata alla sincronicità.</w:t>
      </w:r>
    </w:p>
    <w:p w:rsidR="004A6B87" w:rsidRDefault="004A6B87" w:rsidP="004A6B87">
      <w:pPr>
        <w:pStyle w:val="Didascalia"/>
        <w:jc w:val="both"/>
      </w:pPr>
      <w:r>
        <w:t>Questo mi porta a dire che ciò che scateniamo con le nostre azioni, secondo lo schema razionale basato su causa-effetto, ovvero sulla base di una nostra razionalità non illuminata, è una specie d'interferenza sulla perfezione della sincronicità e dell'universo a cui apparteniamo. Riprendo il concetto di universo. Ormai è chiaro che questo universo non è infinito, ma è limitato nello spazio, e ha una sua forma. Però è altresì chiaro che esistono infiniti universi paralleli. E s'ipotizza che i così detti "buchi neri" altro non siano che punti di passaggio da un universo ad un'altro. Possiamo immaginare il nostro universo come una cellula del corpo umano, circondata da decine di cellule, a loro volta circondate da centinai di cellule, e così via, in modo esponenziale. La differenza è che ai limiti della pelle le nostre cellule terminano, mentre non sappiamo se gli universi paralleli siano anch'essi limitati in numero o no; in ogni caso sinora non è emersa nessuna teoria che implichi l'esistenza di un limite. Credo che gli universi siano in numero infinito, e proprio questa condizione permetta la perfezione dell'intero sistema. Inoltre, essendo la sincronicità al di fuori dello spazio/tempo, noi possiamo collegarci a qualsiasi parte di un qualsiasi universo, l'unico limite è la nostra immaginazione, intesa come capacità di formulare pensieri.</w:t>
      </w:r>
    </w:p>
    <w:p w:rsidR="004A6B87" w:rsidRDefault="004A6B87" w:rsidP="004A6B87">
      <w:pPr>
        <w:pStyle w:val="Didascalia"/>
        <w:jc w:val="both"/>
      </w:pPr>
      <w:r>
        <w:lastRenderedPageBreak/>
        <w:t>Nel linguaggio comune spesso si parla di "pensieri creativi", come se potessero esistere dei pensieri non creativi, ma non è così: tutti i pensieri sono creativi, e creano per loro natura. Di conseguenza tutto quello che ci capita nella vita è frutto dei nostri pensieri. E tutto sarebbe perfetto se noi non interferissimo in questo processo, che fluisce dall'alto verso il basso come un fiume che scorre sui pendii di un monte. Invece di farci goccia di questo fiume, ci mettiamo sopra la vita, con la nostra superbia (</w:t>
      </w:r>
      <w:proofErr w:type="spellStart"/>
      <w:r>
        <w:t>super-bios</w:t>
      </w:r>
      <w:proofErr w:type="spellEnd"/>
      <w:r>
        <w:t>), costruendo delle dighe che bloccano questo flusso, dighe che chiamiamo "le sono le nostre idee". Perdiamo la connessione con la sincronicità e ci colleghiamo alla materia e alle sue energie, che si chiamano esperienze materiali, tradizioni, leggi, dogmi, e così via. Così nella nostra mente creiamo un karma che non esiste, e con lui quella sofferenza che ci ha fatto travisare persino il senso della parola "sacrificio": da "rendere sacro" è diventato "soffrire a causa". Si, a causa, perché siamo caduti in pieno nella legge di causa-effetto. Quindi il karma non esiste in assoluto, ma può esistere per la nostra mente. Come il tempo.</w:t>
      </w:r>
    </w:p>
    <w:p w:rsidR="004A6B87" w:rsidRDefault="004A6B87" w:rsidP="004A6B87">
      <w:pPr>
        <w:pStyle w:val="Didascalia"/>
        <w:jc w:val="both"/>
      </w:pPr>
      <w:r>
        <w:t xml:space="preserve">Il tempo, in termini assoluti, avrebbe senso solo come eterno presente. Ma un eterno presente significa un tempo sempre eguale a zero, perché se, simbolicamente, fosse 1, allora genererebbe il 2, e poi il 3, e così via, cioè inizierebbe a scorrere. Un tempo che resta immutato non può essere che nullo, e quindi non esiste, neppure sul mondo più elevato, cioè quello degli archetipi. Il tempo è un parto della nostra mente, e non esiste sul piano divino. La mancanza di un "dio del tempo" è la condizione necessaria per l'esistenza di un concetto di perfezione divina. Per contro l'idea della mancanza di un dio del tempo è così terribile, da essere rifiutata in una visione di perfezione umana. Mi rendo conto che questa affermazione, non solo mia ma ormai di molti, mette in crisi le teorie e gli schemi di vari pensatori e filosofi del passato, ma d'altra parte mi rendo conto che era necessario un processo di sintesi che a livello razionale si è reso possibile solo ora per arrivare a formulare un simile enunciato. Difatti sull'affermazione che il tempo non esiste convergono solo i Maestri del passato, a volte esplicitamente e a volte implicitamente, che sono arrivati a questa conoscenza non attraverso il sapere o l'analisi, ma attraverso l'illuminazione. </w:t>
      </w:r>
    </w:p>
    <w:p w:rsidR="004A6B87" w:rsidRDefault="004A6B87" w:rsidP="004A6B87">
      <w:pPr>
        <w:pStyle w:val="Didascalia"/>
        <w:jc w:val="both"/>
      </w:pPr>
      <w:r>
        <w:t xml:space="preserve">Ho detto prima che avrei fatto degli esempi di fenomeni fisici del nostro mondo che sono legati allo spazio, ma non al tempo, e altri dove lo spazio/tempo, nel fenomeno, non esiste. Iniziamo dai primi, non sulla base di teorie, ma di evidenze sperimentali. Se due particelle originate assieme si propagano per direzioni opposte, e una delle due viene deviata nel suo percorso, istantaneamente anche l'altra effettua la stessa deviazione. In questo caso esiste lo spazio, e la distanza che separa le particelle, ma non esiste il tempo. Il fenomeno è istantaneo, senza trasmissione di energia, neppure sotto forma d'informazione. Non c'è un segnale che venga emesso e poi ricevuto, perché qualsiasi tipo di segnale necessiterebbe di una frazione di tempo per propagarsi, e questa frazione crescerebbe con l'aumentare della distanza. Invece questo non avviene. Quindi la spiegazione del fenomeno non può essere data sulla base di una legge di causa-effetto, ovvero, in Fisica, di azione e reazione. La Fisica quantistica spiega il tutto attraverso il principio di sincronicità. A livello spirituale, questo corrisponde a spiegare il fenomeno attraverso l'appartenenza delle due particelle all'Uno. </w:t>
      </w:r>
    </w:p>
    <w:p w:rsidR="004A6B87" w:rsidRDefault="004A6B87" w:rsidP="004A6B87">
      <w:pPr>
        <w:pStyle w:val="Didascalia"/>
        <w:jc w:val="both"/>
      </w:pPr>
      <w:r>
        <w:t xml:space="preserve">Ma esistono eventi che si collocano addirittura al di fuori della logica dello spazio-tempo. Se il fenomeno divenuto noto come "la centesima scimmia" si è dimostrato essere una forzatura a livello storico, per contro ormai si è dimostrato a livello di laboratorio che se si provoca una mutazione permanente in un ceppo di specifici batteri, e questo inizia a crescere e moltiplicarsi, quando il ceppo raggiunge una certa numerosità, detta massa critica, tutti gli altri batteri dello stesso tipo, sparsi per la terra, improvvisamente, e apparentemente inspiegabilmente, iniziano a mutare allo stesso modo. In questo caso il fenomeno è al di fuori dello spazio-tempo. Al di fuori dello spazio perché la distanza dei ceppi non è coinvolta in alcun modo nel fenomeno. Al di fuori del tempo, perché al raggiungimento della massa critica il cambiamento si presenta istantaneamente. Ancora </w:t>
      </w:r>
      <w:r>
        <w:lastRenderedPageBreak/>
        <w:t>una volta non c'è trasmissione d'informazione, e l'unica spiegazione è legata al principio di sincronicità e appartenenza all'Uno.</w:t>
      </w:r>
    </w:p>
    <w:p w:rsidR="004A6B87" w:rsidRDefault="004A6B87" w:rsidP="004A6B87">
      <w:pPr>
        <w:pStyle w:val="Didascalia"/>
        <w:jc w:val="both"/>
      </w:pPr>
      <w:r>
        <w:t xml:space="preserve">Nella vita quotidiana tutti noi facciamo esperienza della dilatazione o contrazione del tempo, quante volte vi è capitato che un minuto sembrasse un'ora, o il viceversa. Ma è difficile fare esperienza dell'istantaneità degli eventi. Il tempo zero sembra essere al di fuori delle nostre capacità percettive. Per fortuna anche tempi molto piccoli, al di sotto di qualche centinaio di millisecondi, non sono da noi percepibili, e questo ci permette di avvicinarci all'esperienza di un tempo nullo. Ad esempio, quanto dura un flash di una macchina fotografica? Non siamo in grado di dirlo, per noi è un lampo, un istante. Altro esempio: osserviamo una goccia d'acqua che cade e, ad esempio, entra in un bicchiere d'acqua. Un attimo prima goccia ed acqua erano separate, un attimo dopo sono un tutt'uno. Non riusciremo mai a percepire l'istante della trasformazione. Lo possiamo filmare con un dispositivo ad alta velocità, e poi rivedere la sequenza dei fotogrammi e renderci conto così del fenomeno reale, ma basandoci sulla nostra percezione, il tutto ci apparirà come istantaneo, anche se non lo è. </w:t>
      </w:r>
    </w:p>
    <w:p w:rsidR="004A6B87" w:rsidRDefault="004A6B87" w:rsidP="004A6B87">
      <w:pPr>
        <w:pStyle w:val="Didascalia"/>
        <w:jc w:val="both"/>
      </w:pPr>
      <w:r>
        <w:t>Ho fatto questi esempi per far capire che principio di sincronicità e legge di attrazione sono al di fuori delle nostre capacità sensoriali meccaniche, e quindi per poterci entrare si deve andare oltre la forma, entrando nella sfera delle intuizioni, delle premonizioni, delle sensazioni extracorporee, dei pensieri che non sono idee. In questo caso la meditazione, non essendo fuga dalla realtà ma mezzo di collegamento con l'Io superiore e con lo Spirito, diventa un mezzo potente, anche se molto difficile da attuare correttamente.</w:t>
      </w:r>
    </w:p>
    <w:p w:rsidR="004A6B87" w:rsidRDefault="004A6B87" w:rsidP="004A6B87">
      <w:pPr>
        <w:pStyle w:val="Didascalia"/>
        <w:jc w:val="both"/>
      </w:pPr>
      <w:r>
        <w:t xml:space="preserve">Ho necessariamente tralasciato molte altre considerazioni, per non rendere il documento troppo lungo, e concludo con alcune affermazioni basate sulla mia concezione dell'ordine nel caos. Tutto è perfetto così com'è, nella globalità. Il caos è la perfezione assoluta nell'Uno che unisce gl'infiniti universi. Se tutti i nostri legami è bene che siano rotti, per contro non abbiamo bisogno di costruire unioni, l'unione esiste di per se stessa, ci è garantita dalla Creazione, ci è dimostrata dal principio di sincronicità, ci è offerta con la legge d'attrazione, quindi a noi basta entrare nell'Uno con tutto noi stessi per essere in unione, potenzialmente con tutto e con tutti. Con le nostre azioni razionali, basate sulla legge di causa-effetto, tentiamo di alterare questa perfezione, di piegarla al nostro volere. Ma immaginate, noi siamo una minuscola entità, che appartiene ad un minuscolo pianeta di un piccolissimo sistema solare, ai bordi di una galassia che è a sua volta periferica rispetto al nostro cosmo, il quale a sua volta è una parte del nostro universo, che è solo uno degli infiniti universi esistenti, e tutto questo insieme appartiene all'Uno. Credete proprio che una nostra azione possa alterare questo stupefacente perfetto equilibrio? Crederlo sarebbe come ipotizzare che una singola particella impazzita, un neutrino potesse alterare l'equilibrio del sistema solare. Impossibile. Quindi tutto è perfetto, qui e ora, nell'Uno. E di conseguenza tutto è imperfetto, ma perfettibile, in questo mondo materiale. </w:t>
      </w:r>
    </w:p>
    <w:p w:rsidR="004A6B87" w:rsidRDefault="004A6B87" w:rsidP="004A6B87">
      <w:pPr>
        <w:pStyle w:val="Didascalia"/>
        <w:jc w:val="both"/>
      </w:pPr>
      <w:r>
        <w:t>La Fisica ci offre almeno un caso concreto di ordine nel caos. In un recipiente pieno di gas, l'equilibrio è permanente, nel senso che la risultante di tutte le forze è sempre zero. Ma se con un microscopio si osservano le particelle di gas, queste vanno dove vogliono, si scontrano con le altre, vengono deviate e deviano le altre, ma alla fine la risultante di tutto questo caos è un ordine perfetto e immutabile, un equilibrio totale. A noi spetta solo scegliere tra le nostre idee o la consapevolezza dell'essere. Essendo coscienti che proprio la nostra divinità, che ci dovrebbe portare alla "trasformazione", è ciò che ci permette anche di convertire in dolore e sofferenze questa perfezione, quando tentiamo, invano, con la nostra mente, di uscire dall'ordine del caos.</w:t>
      </w:r>
    </w:p>
    <w:p w:rsidR="004A6B87" w:rsidRDefault="004A6B87" w:rsidP="004A6B87">
      <w:pPr>
        <w:pStyle w:val="Didascalia"/>
        <w:jc w:val="both"/>
      </w:pPr>
      <w:r>
        <w:t>Gian Piero - Pordenone, 07/09/2013</w:t>
      </w:r>
    </w:p>
    <w:p w:rsidR="004A6B87" w:rsidRDefault="004A6B87" w:rsidP="004A6B87">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Ottobre 2013</w:t>
      </w:r>
    </w:p>
    <w:p w:rsidR="004A6B87" w:rsidRDefault="004A6B87" w:rsidP="004A6B87">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4A6B87" w:rsidRDefault="004A6B87" w:rsidP="004A6B87">
      <w:pPr>
        <w:pStyle w:val="NormaleWeb"/>
        <w:spacing w:before="0" w:beforeAutospacing="0" w:after="0" w:afterAutospacing="0"/>
        <w:jc w:val="center"/>
        <w:rPr>
          <w:rFonts w:ascii="Arabic Typesetting" w:hAnsi="Arabic Typesetting" w:cs="Arabic Typesetting"/>
          <w:color w:val="CC3300"/>
          <w:sz w:val="36"/>
          <w:szCs w:val="36"/>
        </w:rP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r>
        <w:rPr>
          <w:rFonts w:ascii="Arabic Typesetting" w:hAnsi="Arabic Typesetting" w:cs="Arabic Typesetting"/>
          <w:b/>
          <w:bCs/>
          <w:color w:val="CC3300"/>
          <w:sz w:val="36"/>
          <w:szCs w:val="36"/>
        </w:rPr>
        <w:br/>
      </w:r>
    </w:p>
    <w:p w:rsidR="004A6B87" w:rsidRDefault="004A6B87" w:rsidP="004A6B87">
      <w:pPr>
        <w:pStyle w:val="NormaleWeb"/>
        <w:spacing w:before="0" w:beforeAutospacing="0" w:after="0" w:afterAutospacing="0"/>
        <w:jc w:val="both"/>
      </w:pPr>
      <w:r>
        <w:rPr>
          <w:rFonts w:ascii="Arabic Typesetting" w:hAnsi="Arabic Typesetting" w:cs="Arabic Typesetting"/>
          <w:color w:val="CC3300"/>
          <w:sz w:val="36"/>
          <w:szCs w:val="36"/>
        </w:rPr>
        <w:t>Le anime che anelano alla presenza di Dio in Loro, nel loro cuore sono anime pronte per la grande trasformazione. Infatti è con l’intenzione, con il desiderio e la fede che il bene si avveri che tutto avviene. La nuova energia fa sì che tutto ciò che di bello desiderate sia già in voi poiché l’avete desiderato. Questa si chiama energia spirituale quantica e tutto cambia grazie ad essa.</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Non dovete spaventarvi se ciò che accade attorno a voi vi sembra frutto del buio e dell’energia negativa. In effetti è una pulizia spirituale che sta avvenendo e presto molte tensioni svaniranno e vi sentirete meglio.</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Per poter cambiare la vostra società ed il vostro umano divenire dovete cambiare voi stessi nel modo di pensare, di agire e di vedere le cose.</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Ecco che tanto avverrà, quando avrete compreso la potenza del vostro pensiero. Se imparate ad avere solamente pensieri positivi, allora tutto cambia attorno a voi e l’energia stagnante si dissolve. Sappiate che l’umanità e il vostro pianeta sono pregni di energia stagnante: va tolta, va tramutata, pulita. Deve essere trasformata in energia limpida e pulita, positiva e ricca di buoni propositi. Anche l’energia può pensare ed agire se voi decidete che lo possa fare. Quindi affrettatevi a fare del bene con la mente con il cuore e con le azioni. Cambierete tutto attorno a voi e sarete liberi dai vecchi schemi del passato basati sulla paura e sui sensi di colpa. D’altro canto datevi da fare per meglio agire meglio pensare e meglio dire. Cambierete così le vibrazioni attorno a voi e renderete l’atmosfera più vivibile e respirabile. Sarete nella pace.</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Tutto ciò che fai tutto ciò che vedi è il frutto del grande lavoro fatto dentro di te. Non ci sono momenti in cui non è stato fatto un lavoro per pulire il tuo ego e la tua mente da pensieri e da parole che in realtà non ti APPARTENGONO  veramente. Il tuo spirito o Sé superiore lavora molto per aiutare la tua anima che risiede nel tuo corpo tridimensionale a risalire, ad ascendere.</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lastRenderedPageBreak/>
        <w:t>L’ascensione si ottiene quando vi è un allineamento dell’anima con il Sé Superiore che è presso Dio e l’anima a sua volta ha preparato ed ottenuto l’allineamento della mente e del corpo.</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 xml:space="preserve">Quindi il risultato è l’UNO.  E l’Uno è la destinazione finale. Ciò non significa che non sia differenziato in tutte le sue parti, esse infatti sono uniche ed irripetibili. Questo lo sapete, visto la grande individualità che vi distingue. </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Tutto ciò che voi siete è il frutto di un grande lavoro che ha avuto luogo nei secoli e che avrà sempre luogo: la crescita e l’ascensione non finiscono in quanto la creazione e l’espansione continua in eterno. Ma è altresì possibile una elevazione suprema che a sua volta ne comprende altre che esistono come potenziale.</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Questo è il Piano divino e perfetto che comprende tutto il creato e l’Universo stesso.</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Fa parte del creato anche la vostra espansione in diverse manifestazioni e in diverse forme. E questo è il processo a cui andrete incontro nel vostro divenire.</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Tutto ciò che fa parte di voi anela al raggiungimento della perfezione possibile del modo in cui siete ora. Nel momento susseguente, che voi chiamate futuro, sarà possibile un altro raggiungimento di perfezione nell’Armonia divina.</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 xml:space="preserve">Che questa conoscenza vi possa aiutare ad andare avanti non ostante le vostre difficoltà. Non fermatevi e non cessate mai di sperare. </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 Vedi la verità è vicino a te nel tuo cuore. E’ la verità che più ami. Tutto ciò che ti circonda ha in sé il seme dell’amore divino. E’ facile trovarlo nello stato di elevazione. Non vedere solo l’ombra delle cose, ma vedi anche il cielo riflesso in ogni azione. C’è sempre il desiderio del Padre Madre di aiutare, di consolare di effondere sicurezza e gioia.</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Ma quando ti abbassi di vibrazione ecco che il bene scompare e appare il buio dell’inganno. Le tue paure prendono consistenza e così l’incertezza ed il pessimismo. Qual è dunque il segreto? Consiste nel saper andare con lo spirito ove Dio è, nel saper pensare che tutto è oro puro in una dimensione superiore. Ecco questo avviene nella vostra ascensione e nella vostra dimora celeste dove siete quando meditate con amore. La meditazione non è statica ma dinamica: essa porta infatti la vostra anima vicino al vostro Sé Superiore e vi lascia agire in quella dimensione con libertà ed amore. La vostra ascensione sarà così perfetta in quel magico istante.</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lastRenderedPageBreak/>
        <w:t>E’ solo nell’amore che avviene il cambiamento, solo e solamente nell’amore. Non c’è religione, non c’è pratica, non c’è nulla di già stabilito e “fermo”. Tutto è in evoluzione, tutto è dinamico, tutto si trasforma sempre più nel Bene.</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 xml:space="preserve">Questo è il momento dell’ascesa e voi siete pronti? Chi lo è sarà molto felice di percepire il mondo divino in questo modo e chi non lo è dovrà faticare ancora un poco. Ma sappiate che questa grazia è per tutti. </w:t>
      </w:r>
    </w:p>
    <w:p w:rsidR="004A6B87" w:rsidRDefault="004A6B87" w:rsidP="004A6B87">
      <w:pPr>
        <w:spacing w:before="100" w:beforeAutospacing="1" w:after="100" w:afterAutospacing="1"/>
        <w:jc w:val="both"/>
      </w:pPr>
      <w:r>
        <w:rPr>
          <w:rFonts w:ascii="Arabic Typesetting" w:hAnsi="Arabic Typesetting" w:cs="Arabic Typesetting"/>
          <w:color w:val="CC3300"/>
          <w:sz w:val="36"/>
          <w:szCs w:val="36"/>
        </w:rPr>
        <w:t xml:space="preserve">Pace a voi. </w:t>
      </w:r>
    </w:p>
    <w:p w:rsidR="004A6B87" w:rsidRDefault="004A6B87" w:rsidP="004A6B87">
      <w:pPr>
        <w:spacing w:before="100" w:beforeAutospacing="1" w:after="100" w:afterAutospacing="1"/>
      </w:pPr>
      <w:proofErr w:type="spellStart"/>
      <w:r>
        <w:rPr>
          <w:rFonts w:ascii="Arabic Typesetting" w:hAnsi="Arabic Typesetting" w:cs="Arabic Typesetting"/>
          <w:color w:val="CC3300"/>
          <w:sz w:val="36"/>
          <w:szCs w:val="36"/>
        </w:rPr>
        <w:t>Emmanuel</w:t>
      </w:r>
      <w:proofErr w:type="spellEnd"/>
    </w:p>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 w:rsidR="004A6B87" w:rsidRDefault="004A6B87" w:rsidP="004A6B87">
      <w:pPr>
        <w:pStyle w:val="Titolo1"/>
      </w:pPr>
      <w:r>
        <w:rPr>
          <w:rFonts w:ascii="Comic Sans MS" w:hAnsi="Comic Sans MS"/>
          <w:i/>
          <w:iCs/>
          <w:color w:val="000080"/>
          <w:sz w:val="32"/>
          <w:szCs w:val="32"/>
        </w:rPr>
        <w:lastRenderedPageBreak/>
        <w:t>Le Energie della Nuova Terra: Ottobre 2013</w:t>
      </w:r>
    </w:p>
    <w:p w:rsidR="004A6B87" w:rsidRDefault="004A6B87" w:rsidP="004A6B87">
      <w:pPr>
        <w:jc w:val="center"/>
      </w:pPr>
      <w:r>
        <w:t> </w:t>
      </w:r>
    </w:p>
    <w:p w:rsidR="004A6B87" w:rsidRDefault="004A6B87" w:rsidP="004A6B87">
      <w:pPr>
        <w:jc w:val="center"/>
      </w:pPr>
      <w:r>
        <w:t> </w:t>
      </w:r>
    </w:p>
    <w:p w:rsidR="004A6B87" w:rsidRDefault="004A6B87" w:rsidP="004A6B87">
      <w:pPr>
        <w:jc w:val="center"/>
      </w:pPr>
      <w:r>
        <w:rPr>
          <w:rStyle w:val="longtext"/>
          <w:rFonts w:ascii="Comic Sans MS" w:hAnsi="Comic Sans MS"/>
          <w:b/>
          <w:bCs/>
          <w:color w:val="000080"/>
          <w:sz w:val="34"/>
          <w:szCs w:val="34"/>
        </w:rPr>
        <w:t>L'INEVITABILIT</w:t>
      </w:r>
      <w:r>
        <w:rPr>
          <w:rStyle w:val="longtext"/>
          <w:rFonts w:ascii="Comic Sans MS" w:hAnsi="Comic Sans MS"/>
          <w:b/>
          <w:bCs/>
          <w:caps/>
          <w:color w:val="000080"/>
          <w:sz w:val="34"/>
          <w:szCs w:val="34"/>
        </w:rPr>
        <w:t>à</w:t>
      </w:r>
      <w:r>
        <w:rPr>
          <w:rStyle w:val="longtext"/>
          <w:rFonts w:ascii="Comic Sans MS" w:hAnsi="Comic Sans MS"/>
          <w:b/>
          <w:bCs/>
          <w:color w:val="000080"/>
          <w:sz w:val="34"/>
          <w:szCs w:val="34"/>
        </w:rPr>
        <w:t xml:space="preserve"> DEL CAMBIAMENTO E SOGNARE PROFONDAMENTE CON GAIA... UNA NUOVA COMUNIONE </w:t>
      </w:r>
      <w:proofErr w:type="spellStart"/>
      <w:r>
        <w:rPr>
          <w:rStyle w:val="longtext"/>
          <w:rFonts w:ascii="Comic Sans MS" w:hAnsi="Comic Sans MS"/>
          <w:b/>
          <w:bCs/>
          <w:color w:val="000080"/>
          <w:sz w:val="34"/>
          <w:szCs w:val="34"/>
        </w:rPr>
        <w:t>DI</w:t>
      </w:r>
      <w:proofErr w:type="spellEnd"/>
      <w:r>
        <w:rPr>
          <w:rStyle w:val="longtext"/>
          <w:rFonts w:ascii="Comic Sans MS" w:hAnsi="Comic Sans MS"/>
          <w:b/>
          <w:bCs/>
          <w:color w:val="000080"/>
          <w:sz w:val="34"/>
          <w:szCs w:val="34"/>
        </w:rPr>
        <w:t xml:space="preserve"> LUCE</w:t>
      </w:r>
    </w:p>
    <w:p w:rsidR="004A6B87" w:rsidRDefault="004A6B87" w:rsidP="004A6B87">
      <w:pPr>
        <w:jc w:val="center"/>
        <w:rPr>
          <w:rFonts w:ascii="Calibri" w:hAnsi="Calibri"/>
          <w:color w:val="000000"/>
        </w:rPr>
      </w:pPr>
      <w:r>
        <w:rPr>
          <w:rFonts w:ascii="Calibri" w:hAnsi="Calibri"/>
          <w:color w:val="000000"/>
        </w:rPr>
        <w:t> </w:t>
      </w:r>
    </w:p>
    <w:p w:rsidR="004A6B87" w:rsidRDefault="004A6B87" w:rsidP="004A6B87">
      <w:pPr>
        <w:jc w:val="center"/>
      </w:pPr>
      <w:r w:rsidRPr="004A6B87">
        <w:rPr>
          <w:rFonts w:ascii="Comic Sans MS" w:hAnsi="Comic Sans MS"/>
          <w:b/>
          <w:bCs/>
          <w:i/>
          <w:iCs/>
          <w:color w:val="000080"/>
          <w:sz w:val="20"/>
          <w:szCs w:val="20"/>
        </w:rPr>
        <w:t xml:space="preserve">L’Arcangelo Michele attraverso Celia </w:t>
      </w:r>
      <w:proofErr w:type="spellStart"/>
      <w:r w:rsidRPr="004A6B87">
        <w:rPr>
          <w:rFonts w:ascii="Comic Sans MS" w:hAnsi="Comic Sans MS"/>
          <w:b/>
          <w:bCs/>
          <w:i/>
          <w:iCs/>
          <w:color w:val="000080"/>
          <w:sz w:val="20"/>
          <w:szCs w:val="20"/>
        </w:rPr>
        <w:t>Fenn</w:t>
      </w:r>
      <w:proofErr w:type="spellEnd"/>
    </w:p>
    <w:p w:rsidR="004A6B87" w:rsidRDefault="004A6B87" w:rsidP="004A6B87">
      <w:pPr>
        <w:pStyle w:val="NormaleWeb"/>
        <w:spacing w:before="0" w:beforeAutospacing="0" w:after="0" w:afterAutospacing="0" w:line="360" w:lineRule="auto"/>
        <w:jc w:val="center"/>
      </w:pPr>
      <w:r>
        <w:t> </w:t>
      </w:r>
    </w:p>
    <w:p w:rsidR="004A6B87" w:rsidRDefault="004A6B87" w:rsidP="004A6B87">
      <w:pPr>
        <w:jc w:val="both"/>
        <w:rPr>
          <w:color w:val="000000"/>
        </w:rPr>
      </w:pPr>
      <w:r>
        <w:rPr>
          <w:rFonts w:ascii="Comic Sans MS" w:hAnsi="Comic Sans MS"/>
          <w:color w:val="000080"/>
        </w:rPr>
        <w:t>Amata Famiglia di Luce, dall’inizio del Nuovo Anno Planetario in luglio e l’influsso di Nuova Luce attraverso i Portali di luglio e agosto i mesi sono stati intensi e turbolenti. Questi Spostamenti Energetici hanno portato del Cambiamento a un Livello molto Profondo.</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Questo Cambiamento è inevitabile, perché fa parte dei processi della Vita ed Evoluzione. Quando, nel dicembre del 2011, la Terra si è spostata nella Quinta Dimensione, si è scrollata di dosso le rigide limitazioni delle vecchie Griglie Tridimensionali e ha permesso a se stessa di ri-connettersi con l’Aggraziato Flusso di Luce Divina dal Cuore del Cosmo. Questo significa che anche ogni Essere Vivente sul Pianeta Terra è stato ricalibrato a questa Nuova Frequenza di Cambiamento Accelerato.</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Il Cambiamento è inevitabile. Fa parte del processo della Vita e della Crescita. È l’aprirsi di un bocciolo in Primavera e il cadere delle foglie in Autunno. Sono i primi germogli verdi nella neve e l’abbondanza del raccolto estivo. Tutti hanno il loro momento nel Tempo, nella Ricchezza e nella Fioritura della Vita Fisica.</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Ma, anche oltre le leggi naturali della Crescita e del Cambiamento sulla Terra, ci sono anche dei Cambiamenti che avvengono a un livello molto profondo della Coscienza e della Creazione. I Nuovi Codici di Luce che entrano attraverso i Portali accelerano e attivano energie ai livelli atomici e subatomici, quelle che potremmo chiamare le “Particelle di Dio”. Queste nano particelle sono la Divina Intelligenza Cosmica come si manifesta nella Realtà Fisica. Come queste particelle si evolvono e cambiano, così danno inizio al Cambiamento a tutti i livelli della Creazione.</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Perciò, Amati, diciamo che nel Tessuto della Creazione e nella Coscienza Collettiva della Terra il Cambiamento avviene prima a un livello molto profondo. Ma, voi avvertirete questo Cambiamento anche nel vostro Corpo Fisico e nella vostra Esperienza Collettiva come Comunità.</w:t>
      </w:r>
    </w:p>
    <w:p w:rsidR="004A6B87" w:rsidRDefault="004A6B87" w:rsidP="004A6B87">
      <w:pPr>
        <w:jc w:val="both"/>
        <w:rPr>
          <w:color w:val="000000"/>
        </w:rPr>
      </w:pPr>
      <w:r>
        <w:rPr>
          <w:color w:val="000000"/>
        </w:rPr>
        <w:t> </w:t>
      </w:r>
    </w:p>
    <w:p w:rsidR="004A6B87" w:rsidRDefault="004A6B87" w:rsidP="004A6B87">
      <w:pPr>
        <w:jc w:val="both"/>
        <w:rPr>
          <w:color w:val="000000"/>
        </w:rPr>
      </w:pPr>
    </w:p>
    <w:p w:rsidR="004A6B87" w:rsidRDefault="004A6B87" w:rsidP="004A6B87">
      <w:pPr>
        <w:jc w:val="both"/>
        <w:rPr>
          <w:color w:val="000000"/>
        </w:rPr>
      </w:pPr>
    </w:p>
    <w:p w:rsidR="004A6B87" w:rsidRDefault="004A6B87" w:rsidP="004A6B87">
      <w:pPr>
        <w:jc w:val="both"/>
        <w:rPr>
          <w:color w:val="000000"/>
        </w:rPr>
      </w:pPr>
      <w:r>
        <w:rPr>
          <w:rFonts w:ascii="Comic Sans MS" w:hAnsi="Comic Sans MS"/>
          <w:b/>
          <w:bCs/>
          <w:color w:val="000080"/>
        </w:rPr>
        <w:lastRenderedPageBreak/>
        <w:t>Il Corpo Fisico e la Nuova Realtà</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 xml:space="preserve">Durante questo cambiamento profondo, il vostro Corpo Fisico inizierà il processo di adattamento alla Nuova Realtà e alle Griglie della Coscienza Superiore. Abbiamo due processi qui. Il primo è una profonda purificazione ed espulsione di qualsiasi cosa sia pesante, di bassa frequenza, tossica e limitante per voi e gli altri. Potreste notare che il vostro corpo cerca dei cambiamenti, nella dieta, nell’esercizio fisico, nelle fasi del sonno e nei modi di esprimersi. Questo processo di “chiarificazione” è necessario per il passo successivo, dove il corpo inizia a “respirare luce” nelle Cellule. </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Quello del “respirare luce” è un Processo Cellulare e avviene spontaneamente nelle Cellule quando il Corpo è a una Frequenza sufficientemente Elevata e pronto a fare il cambio. A questo punto, il Corpo trarrà circa il 50% dei suoi nutrienti dalla Luce in un processo di sintesi intracellulare e circa il 50% dall’Alimentazione Fisica.</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Diciamo, tuttavia, che questo cambiamento avviene soltanto quando il Corpo è pulito, radicato e allineato con il Corpo di Luce. È un’Evoluzione Spontanea e avviene quando siete pronti. A questo punto diventate uno “Splendente”, quando iniziate a irradiare Luce ed Energia dalle Cellule. Questo è il primo livello dello Spostamento dalla vecchia Forma Fisica a base Carbonio alla Nuova Forma Cristallina a base Luce.</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Amati, vi chiediamo di non tentare di forzare questo processo, ma di ascoltare il vostro corpo e i suoi bisogni. Se non siete pronti per il Cambiamento, potete aver ancora bisogno di metodi di nutrizione tradizionali fino a quando il corpo non sarà pronto. Anche dopo il cambiamento, dovrete monitorare la vostra alimentazione e i livelli energetici per assicurarvi che il vostro corpo stia mantenendo il suo nuovo schema energetico e radianza.</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Una volta apportato il cambiamento troverete molto difficile stare vicini a persone e ambienti tossici e inquinati. La vostra nuova struttura energetica è progettata per la Nuova Terra e necessita di aria pulita, luce e cibo nutriente e un ambiente armonioso e ricolmo di luce.</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Questo cambiamento del funzionamento Fisico/Energetico sarà avvertito anche ai livelli Mentale ed Emotivo. Le vostre energie Mentali ed Emotive per un po’ potranno essere instabili, e fluttueranno piuttosto ampiamente, mentre il vostro Sistema integra energie luminose accelerate che viaggiano attraverso il sistema nervoso e accendono il sistema ormonale e le cellule cerebrali. Potreste ritrovarvi a rispondere molto velocemente con forti emozioni in alcune situazioni. Sappiate soltanto che ci vorrà un po’ per adattarsi alle accelerazioni nel vostro sistema.</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 xml:space="preserve">Amata Famiglia, nel tempo vi abbiamo mostrato come radicarvi nel </w:t>
      </w:r>
      <w:proofErr w:type="spellStart"/>
      <w:r>
        <w:rPr>
          <w:rFonts w:ascii="Comic Sans MS" w:hAnsi="Comic Sans MS"/>
          <w:color w:val="000080"/>
        </w:rPr>
        <w:t>Chakra</w:t>
      </w:r>
      <w:proofErr w:type="spellEnd"/>
      <w:r>
        <w:rPr>
          <w:rFonts w:ascii="Comic Sans MS" w:hAnsi="Comic Sans MS"/>
          <w:color w:val="000080"/>
        </w:rPr>
        <w:t xml:space="preserve"> Stella della Terra e al Centro della Terra e come allinearvi con il Cuore Cosmico. Questa è una </w:t>
      </w:r>
      <w:r>
        <w:rPr>
          <w:rFonts w:ascii="Comic Sans MS" w:hAnsi="Comic Sans MS"/>
          <w:color w:val="000080"/>
        </w:rPr>
        <w:lastRenderedPageBreak/>
        <w:t>pratica quotidiana essenziale, mentre lavorate per integrare la respirazione della luce e l’accelerazione degli impulsi luminosi nel sistema nervoso.</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 xml:space="preserve">Quando questo processo sarà completo, sentirete di allinearvi a un nuovo senso di voi stessi e del vostro potere come Maestro di Luce. Avrete più fiducia nella vostra capacità di manifestare abbondanza lavorando con la Luce Divina e modellandola nelle </w:t>
      </w:r>
      <w:proofErr w:type="spellStart"/>
      <w:r>
        <w:rPr>
          <w:rFonts w:ascii="Comic Sans MS" w:hAnsi="Comic Sans MS"/>
          <w:color w:val="000080"/>
        </w:rPr>
        <w:t>Co-creazioni</w:t>
      </w:r>
      <w:proofErr w:type="spellEnd"/>
      <w:r>
        <w:rPr>
          <w:rFonts w:ascii="Comic Sans MS" w:hAnsi="Comic Sans MS"/>
          <w:color w:val="000080"/>
        </w:rPr>
        <w:t xml:space="preserve"> con la Sorgente Divina.</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b/>
          <w:bCs/>
          <w:color w:val="000080"/>
        </w:rPr>
        <w:t>La Comunità Terrestre e la Nuova Realtà</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Amata Famiglia di Luce, proprio come ognuno di voi sta sperimentando questa accelerazione di luce, allo stesso modo lo sta facendo la vostra Espressione Collettiva come Comunità Globale. Nella Quinta Dimensione l’aspetto dell’inter-connessione è il veicolo fondamentale per la manifestazione della Realtà Globale o Collettiva. Così scoprirete che vi siete spostati da una cultura di “nazioni” a una civiltà Planetaria o Globale dove le “nazioni” sono semplicemente una parte della rete Planetaria.</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Per spiegare più chiaramente, nel passato ogni persona pensava a se stessa principalmente come appartenente a una specifica nazione con un’identità nazionale che la identificava. Vi identificavate anche con i problemi della vostra particolare nazione o stato. Ora, man mano che la Terra diventa un cultura Planetaria o Una Nazione Globale che è connessa, tutti i problemi che affliggono il Pianeta affliggono ogni nazione e ogni persona. C’è una nuova identificazione con la Terra anziché semplicemente una sua parte.</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I Nuovi bambini Indaco e Cristallo già lo sanno e sono “cablati” per vivere come Cittadini Globali, al di là delle limitazioni di confini e frontiere. La Nuova Terra permetterà il riconoscimento di Un Pianeta anziché di molte nazioni. È il passo successivo nell’Evoluzione Collettiva della Comunità Globale.</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Questo non vuol dire che questo Collettivo Globale sarà controllato, manipolato o dominato da un qualche potere o gruppo. Nella transizione del 2012, la responsabilità per la Terra è passata al Consiglio di Dimensione Superiore di Anziani e al Consiglio dei Custodi della Terra. Questi sono i Consigli di Luce che determinano la direzione e l’evoluzione del vostro pianeta. Lavorate con loro quando meditate per i Cambiamenti, per la Pace, per porre fine alla sofferenza e per creare la Nuova Terra. Ogni persona chiamata per essere un Custode della Terra, sentirà il bisogno di aiutare dove il Pianeta li chiama.</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Perciò, effettivamente, questo significa che i governi diventano amministratori sul livello Fisico delle decisioni e indicazioni che vengono formulate ai Livelli superiori da questi Consigli di Luce. Quindi, vedrete molti sorprendenti cambiamenti nel modo in cui i governi gestiscono i problemi Globali.</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lastRenderedPageBreak/>
        <w:t>Inizialmente, man mano che le energie accelerano, vi troverete a confronto con molti eventi imprevisti e sorprendenti. Tutto sta cambiando. Ma, gradualmente inizierete a vedere i contorni della Nuova Realtà che nasce, mentre la Luce inizia a manifestarsi nelle reazioni e nelle risposte di coloro che amministrano la Terra sul livello Fisico.</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Quando vedete questi cambiamenti, non fatevi prendere dall’ansia, permettetevi semplicemente di accettare che questi profondi cambiamenti stanno manifestando una Nuova Realtà che è in armonia con l’Intelligenza Creativa Divina. Le vecchie cicatrici e i traumi di Atlantide sono nel passato e non c’è nulla da temere. Il futuro sarà un’espansione nella Luce, nella Gioia e Abbondanza della Nuova Realtà.</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Vi diciamo, una volta ancora, che le generazioni Indaco e Cristallo sono qui per mostrare la strada verso questa Nuova Realtà. Saranno appassionati, generosi e colmi di Fuoco e Luce per manifestare questa Nuova Realtà. È la loro Missione e Adesso è il loro Tempo. Ci saranno molti nuovi Giovani Leader che aiuteranno a guidare la Comunità Planetaria dalla limitata “Prigione Mentale” Economica di costrutti mentali verso una Nuova Realtà delle Possibilità di altri modi di Vivere, Condividere e Manifestare ciò che è necessario per la Vita sulla Terra.</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b/>
          <w:bCs/>
          <w:color w:val="000080"/>
        </w:rPr>
        <w:t xml:space="preserve">Sognare Profondamente con </w:t>
      </w:r>
      <w:proofErr w:type="spellStart"/>
      <w:r>
        <w:rPr>
          <w:rFonts w:ascii="Comic Sans MS" w:hAnsi="Comic Sans MS"/>
          <w:b/>
          <w:bCs/>
          <w:color w:val="000080"/>
        </w:rPr>
        <w:t>Gaia……</w:t>
      </w:r>
      <w:proofErr w:type="spellEnd"/>
      <w:r>
        <w:rPr>
          <w:rFonts w:ascii="Comic Sans MS" w:hAnsi="Comic Sans MS"/>
          <w:b/>
          <w:bCs/>
          <w:color w:val="000080"/>
        </w:rPr>
        <w:t xml:space="preserve"> Una Nuova Comunione di Luce</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Amati, in tutti questi Profondi Cambiamenti, c’è anche un altro vostro aspetto che sta cambiando. In passato eravate limitati dalla natura della vostra società nella griglia della vecchia energia. Eravate disconnessi dalla Terra e dal Cielo e vivevate in un “circuito chiuso” di idee ed emozioni mentali ed emotive che facevano sì che foste controllati da chi manipolava i media e controllava queste idee.</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Nel processo di Risveglio siete riusciti a sconnettervi dalla vostra matrice a “circuito chiuso” e ad espandere la vostra realtà in una consapevolezza multidimensionale che racchiude sia il Cielo che la Terra.</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Sulla Terra, però, ci sono ancora molti che vivono all’interno del vecchio circuito chiuso, e molti che ancora stanno emergendo nella Nuova Coscienza. Quindi, ci sono “livelli “ diversi di Coscienza, il circuito mentale/emotivo più superficiale e una più profonda Coscienza Espansa Multidimensionale.</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È di questa Coscienza Espansa che desideriamo parlarvi ora. È una Coscienza che entra profondamente nella Terra e profondamente nel Cosmo. È una Coscienza che risveglia la vostra connessione alla Galassia, ma anche alla Terra.</w:t>
      </w:r>
    </w:p>
    <w:p w:rsidR="004A6B87" w:rsidRDefault="004A6B87" w:rsidP="004A6B87">
      <w:pPr>
        <w:jc w:val="both"/>
        <w:rPr>
          <w:color w:val="000000"/>
        </w:rPr>
      </w:pPr>
      <w:r>
        <w:rPr>
          <w:rFonts w:ascii="Comic Sans MS" w:hAnsi="Comic Sans MS"/>
          <w:color w:val="000080"/>
        </w:rPr>
        <w:t>Quando vi espandete nella Nuova Realtà, vi ritroverete a “sognare” con la Terra. Diverrete consapevoli di essere una parte di Gaia e che lei vi parla, non in modo superficiale, ma nella coscienza profonda dove vi trasmetterà immagini e sensazioni Sentirete con lei e sognerete con lei.</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lastRenderedPageBreak/>
        <w:t xml:space="preserve">Ad alcuni di voi potrà essere chiesto di aiutare in  profondi processi di guarigione per la Terra, in luoghi come </w:t>
      </w:r>
      <w:proofErr w:type="spellStart"/>
      <w:r>
        <w:rPr>
          <w:rFonts w:ascii="Comic Sans MS" w:hAnsi="Comic Sans MS"/>
          <w:color w:val="000080"/>
        </w:rPr>
        <w:t>Fukushima</w:t>
      </w:r>
      <w:proofErr w:type="spellEnd"/>
      <w:r>
        <w:rPr>
          <w:rFonts w:ascii="Comic Sans MS" w:hAnsi="Comic Sans MS"/>
          <w:color w:val="000080"/>
        </w:rPr>
        <w:t xml:space="preserve"> in Giappone, o di aiutare nel lavorare con le Foreste, o a ripulire e purificare gli Oceani e l’Aria, così che la Nuova Terra possa manifestarsi. Coloro che sono chiamati a fare questo lavoro saranno Guerrieri di Luce che concentreranno l’intenzione nella Trasformazione di vecchie credenze e schemi di Atlantide in schemi della Nuova Terra.</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Poi ci saranno coloro a cui sarà chiesto semplicemente di sognare con Gaia e di sognare una Nuova Terra di Abbondanza, Amore, Bellezza e Chiarezza. Di Sognare Cieli Puliti, Oceani e Laghi Puliti, Alberi e Foreste e Piante Sani e tutti gli Esseri Viventi Co-esistere nell’Amore e nel Rispetto. Questo è il sogno nascente e originale, man mano che il trauma di Atlantide viene risanato e la Nuova Terra Emerge nella manifestazione.</w:t>
      </w:r>
    </w:p>
    <w:p w:rsidR="004A6B87" w:rsidRDefault="004A6B87" w:rsidP="004A6B87">
      <w:pPr>
        <w:jc w:val="both"/>
        <w:rPr>
          <w:color w:val="000000"/>
        </w:rPr>
      </w:pPr>
      <w:r>
        <w:rPr>
          <w:color w:val="000000"/>
        </w:rPr>
        <w:t> </w:t>
      </w:r>
    </w:p>
    <w:p w:rsidR="004A6B87" w:rsidRDefault="004A6B87" w:rsidP="004A6B87">
      <w:pPr>
        <w:jc w:val="both"/>
        <w:rPr>
          <w:color w:val="000000"/>
        </w:rPr>
      </w:pPr>
      <w:r>
        <w:rPr>
          <w:rFonts w:ascii="Comic Sans MS" w:hAnsi="Comic Sans MS"/>
          <w:color w:val="000080"/>
        </w:rPr>
        <w:t xml:space="preserve">Vi auguriamo Gioia nei vostri Profondi Sogni di una Nuova Terra e di una Nuova Realtà. </w:t>
      </w:r>
    </w:p>
    <w:p w:rsidR="004A6B87" w:rsidRDefault="004A6B87" w:rsidP="004A6B87">
      <w:pPr>
        <w:jc w:val="center"/>
        <w:rPr>
          <w:color w:val="000000"/>
        </w:rPr>
      </w:pPr>
      <w:r>
        <w:rPr>
          <w:color w:val="000000"/>
        </w:rPr>
        <w:t> </w:t>
      </w:r>
    </w:p>
    <w:p w:rsidR="004A6B87" w:rsidRDefault="004A6B87" w:rsidP="004A6B87">
      <w:pPr>
        <w:jc w:val="center"/>
        <w:rPr>
          <w:color w:val="000000"/>
        </w:rPr>
      </w:pPr>
      <w:r>
        <w:rPr>
          <w:color w:val="000000"/>
        </w:rPr>
        <w:t> </w:t>
      </w:r>
    </w:p>
    <w:p w:rsidR="004A6B87" w:rsidRDefault="004A6B87" w:rsidP="004A6B87">
      <w:pPr>
        <w:jc w:val="center"/>
      </w:pPr>
      <w:r>
        <w:rPr>
          <w:rFonts w:ascii="Arial Black" w:hAnsi="Arial Black"/>
          <w:color w:val="000080"/>
          <w:sz w:val="27"/>
          <w:szCs w:val="27"/>
        </w:rPr>
        <w:t xml:space="preserve">* * * * * * * * * * </w:t>
      </w:r>
    </w:p>
    <w:p w:rsidR="004A6B87" w:rsidRDefault="004A6B87" w:rsidP="004A6B87">
      <w:pPr>
        <w:pStyle w:val="NormaleWeb"/>
        <w:jc w:val="center"/>
      </w:pPr>
      <w:r>
        <w:rPr>
          <w:rStyle w:val="grame"/>
          <w:rFonts w:ascii="Arial" w:hAnsi="Arial" w:cs="Arial"/>
          <w:i/>
          <w:iCs/>
          <w:color w:val="000080"/>
          <w:sz w:val="20"/>
          <w:szCs w:val="20"/>
        </w:rPr>
        <w:t xml:space="preserve">Originale in inglese: </w:t>
      </w:r>
      <w:hyperlink r:id="rId23" w:tgtFrame="_blank" w:history="1">
        <w:r>
          <w:rPr>
            <w:rStyle w:val="Collegamentoipertestuale"/>
            <w:rFonts w:ascii="Arial" w:hAnsi="Arial" w:cs="Arial"/>
            <w:i/>
            <w:iCs/>
            <w:color w:val="000080"/>
            <w:sz w:val="20"/>
            <w:szCs w:val="20"/>
          </w:rPr>
          <w:t>http://www.starchildglobal.com/Newearthenergiesoctober2013.html</w:t>
        </w:r>
      </w:hyperlink>
      <w:r>
        <w:rPr>
          <w:rStyle w:val="grame"/>
          <w:rFonts w:ascii="Arial" w:hAnsi="Arial" w:cs="Arial"/>
          <w:i/>
          <w:iCs/>
          <w:color w:val="000080"/>
          <w:sz w:val="20"/>
          <w:szCs w:val="20"/>
        </w:rPr>
        <w:t xml:space="preserve"> </w:t>
      </w:r>
    </w:p>
    <w:p w:rsidR="004A6B87" w:rsidRDefault="004A6B87" w:rsidP="004A6B87">
      <w:pPr>
        <w:pStyle w:val="NormaleWeb"/>
        <w:jc w:val="center"/>
      </w:pPr>
      <w:r>
        <w:rPr>
          <w:rFonts w:ascii="Arial" w:hAnsi="Arial" w:cs="Arial"/>
          <w:i/>
          <w:iCs/>
          <w:color w:val="000080"/>
          <w:sz w:val="20"/>
          <w:szCs w:val="20"/>
        </w:rPr>
        <w:t xml:space="preserve">Tradotto da Susanna Angela per </w:t>
      </w:r>
      <w:hyperlink r:id="rId24" w:history="1">
        <w:r>
          <w:rPr>
            <w:rStyle w:val="Collegamentoipertestuale"/>
            <w:rFonts w:ascii="Arial" w:hAnsi="Arial" w:cs="Arial"/>
            <w:i/>
            <w:iCs/>
            <w:color w:val="000080"/>
            <w:sz w:val="20"/>
            <w:szCs w:val="20"/>
          </w:rPr>
          <w:t>Stazione Celeste</w:t>
        </w:r>
      </w:hyperlink>
    </w:p>
    <w:p w:rsidR="004A6B87" w:rsidRPr="004A6B87" w:rsidRDefault="004A6B87" w:rsidP="004A6B87"/>
    <w:sectPr w:rsidR="004A6B87" w:rsidRPr="004A6B87"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2EA" w:rsidRDefault="005412EA">
      <w:r>
        <w:separator/>
      </w:r>
    </w:p>
  </w:endnote>
  <w:endnote w:type="continuationSeparator" w:id="0">
    <w:p w:rsidR="005412EA" w:rsidRDefault="005412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Brush Script Std">
    <w:panose1 w:val="00000000000000000000"/>
    <w:charset w:val="00"/>
    <w:family w:val="script"/>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4AA" w:rsidRDefault="00B85C85" w:rsidP="00E42911">
    <w:pPr>
      <w:pStyle w:val="Pidipagina"/>
      <w:framePr w:wrap="around" w:vAnchor="text" w:hAnchor="margin" w:xAlign="right" w:y="1"/>
      <w:rPr>
        <w:rStyle w:val="Numeropagina"/>
      </w:rPr>
    </w:pPr>
    <w:r>
      <w:rPr>
        <w:rStyle w:val="Numeropagina"/>
      </w:rPr>
      <w:fldChar w:fldCharType="begin"/>
    </w:r>
    <w:r w:rsidR="002844AA">
      <w:rPr>
        <w:rStyle w:val="Numeropagina"/>
      </w:rPr>
      <w:instrText xml:space="preserve">PAGE  </w:instrText>
    </w:r>
    <w:r>
      <w:rPr>
        <w:rStyle w:val="Numeropagina"/>
      </w:rPr>
      <w:fldChar w:fldCharType="separate"/>
    </w:r>
    <w:r w:rsidR="002844AA">
      <w:rPr>
        <w:rStyle w:val="Numeropagina"/>
        <w:noProof/>
      </w:rPr>
      <w:t>39</w:t>
    </w:r>
    <w:r>
      <w:rPr>
        <w:rStyle w:val="Numeropagina"/>
      </w:rPr>
      <w:fldChar w:fldCharType="end"/>
    </w:r>
  </w:p>
  <w:p w:rsidR="002844AA" w:rsidRDefault="002844AA"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4AA" w:rsidRDefault="00B85C85" w:rsidP="00E42911">
    <w:pPr>
      <w:pStyle w:val="Pidipagina"/>
      <w:framePr w:wrap="around" w:vAnchor="text" w:hAnchor="margin" w:xAlign="right" w:y="1"/>
      <w:rPr>
        <w:rStyle w:val="Numeropagina"/>
      </w:rPr>
    </w:pPr>
    <w:r>
      <w:rPr>
        <w:rStyle w:val="Numeropagina"/>
      </w:rPr>
      <w:fldChar w:fldCharType="begin"/>
    </w:r>
    <w:r w:rsidR="002844AA">
      <w:rPr>
        <w:rStyle w:val="Numeropagina"/>
      </w:rPr>
      <w:instrText xml:space="preserve">PAGE  </w:instrText>
    </w:r>
    <w:r>
      <w:rPr>
        <w:rStyle w:val="Numeropagina"/>
      </w:rPr>
      <w:fldChar w:fldCharType="separate"/>
    </w:r>
    <w:r w:rsidR="005A1268">
      <w:rPr>
        <w:rStyle w:val="Numeropagina"/>
        <w:noProof/>
      </w:rPr>
      <w:t>1</w:t>
    </w:r>
    <w:r>
      <w:rPr>
        <w:rStyle w:val="Numeropagina"/>
      </w:rPr>
      <w:fldChar w:fldCharType="end"/>
    </w:r>
  </w:p>
  <w:p w:rsidR="002844AA" w:rsidRDefault="002844AA"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2EA" w:rsidRDefault="005412EA">
      <w:r>
        <w:separator/>
      </w:r>
    </w:p>
  </w:footnote>
  <w:footnote w:type="continuationSeparator" w:id="0">
    <w:p w:rsidR="005412EA" w:rsidRDefault="005412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E771E0"/>
    <w:multiLevelType w:val="multilevel"/>
    <w:tmpl w:val="D2243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3"/>
  </w:num>
  <w:num w:numId="3">
    <w:abstractNumId w:val="16"/>
  </w:num>
  <w:num w:numId="4">
    <w:abstractNumId w:val="6"/>
  </w:num>
  <w:num w:numId="5">
    <w:abstractNumId w:val="11"/>
  </w:num>
  <w:num w:numId="6">
    <w:abstractNumId w:val="17"/>
  </w:num>
  <w:num w:numId="7">
    <w:abstractNumId w:val="4"/>
  </w:num>
  <w:num w:numId="8">
    <w:abstractNumId w:val="5"/>
  </w:num>
  <w:num w:numId="9">
    <w:abstractNumId w:val="14"/>
  </w:num>
  <w:num w:numId="10">
    <w:abstractNumId w:val="8"/>
  </w:num>
  <w:num w:numId="11">
    <w:abstractNumId w:val="10"/>
  </w:num>
  <w:num w:numId="12">
    <w:abstractNumId w:val="9"/>
  </w:num>
  <w:num w:numId="13">
    <w:abstractNumId w:val="12"/>
  </w:num>
  <w:num w:numId="14">
    <w:abstractNumId w:val="18"/>
  </w:num>
  <w:num w:numId="15">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09F1"/>
    <w:rsid w:val="00001342"/>
    <w:rsid w:val="0000180E"/>
    <w:rsid w:val="00001E3A"/>
    <w:rsid w:val="000035E1"/>
    <w:rsid w:val="000037F3"/>
    <w:rsid w:val="000047EE"/>
    <w:rsid w:val="000053FC"/>
    <w:rsid w:val="000066E7"/>
    <w:rsid w:val="00006B60"/>
    <w:rsid w:val="00007440"/>
    <w:rsid w:val="0000758D"/>
    <w:rsid w:val="000102FD"/>
    <w:rsid w:val="000107C9"/>
    <w:rsid w:val="0001085B"/>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1F7A"/>
    <w:rsid w:val="0003237F"/>
    <w:rsid w:val="00032868"/>
    <w:rsid w:val="000328F8"/>
    <w:rsid w:val="00033C5C"/>
    <w:rsid w:val="00035407"/>
    <w:rsid w:val="00036719"/>
    <w:rsid w:val="0004052D"/>
    <w:rsid w:val="00040C6D"/>
    <w:rsid w:val="000414D2"/>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20C"/>
    <w:rsid w:val="00085D40"/>
    <w:rsid w:val="00086011"/>
    <w:rsid w:val="000865D5"/>
    <w:rsid w:val="00086BE6"/>
    <w:rsid w:val="00087F5C"/>
    <w:rsid w:val="00090CD7"/>
    <w:rsid w:val="00091B7A"/>
    <w:rsid w:val="00091BAF"/>
    <w:rsid w:val="0009361E"/>
    <w:rsid w:val="00095735"/>
    <w:rsid w:val="000A1B4F"/>
    <w:rsid w:val="000A5C0E"/>
    <w:rsid w:val="000B06D5"/>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4C6"/>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24F2"/>
    <w:rsid w:val="001D3475"/>
    <w:rsid w:val="001D46F8"/>
    <w:rsid w:val="001D52E5"/>
    <w:rsid w:val="001D6120"/>
    <w:rsid w:val="001D6134"/>
    <w:rsid w:val="001D7671"/>
    <w:rsid w:val="001D7E58"/>
    <w:rsid w:val="001E029A"/>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17E74"/>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44AA"/>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2E5"/>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1F67"/>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5A0"/>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27D2B"/>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C65"/>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6B87"/>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5B97"/>
    <w:rsid w:val="00516302"/>
    <w:rsid w:val="00517804"/>
    <w:rsid w:val="00517D2F"/>
    <w:rsid w:val="0052050C"/>
    <w:rsid w:val="005209A4"/>
    <w:rsid w:val="0052176B"/>
    <w:rsid w:val="00522D98"/>
    <w:rsid w:val="005235E3"/>
    <w:rsid w:val="005238B5"/>
    <w:rsid w:val="00523BFA"/>
    <w:rsid w:val="00524595"/>
    <w:rsid w:val="00524743"/>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2EA"/>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268"/>
    <w:rsid w:val="005A13C8"/>
    <w:rsid w:val="005A189C"/>
    <w:rsid w:val="005A19DB"/>
    <w:rsid w:val="005A312C"/>
    <w:rsid w:val="005A4385"/>
    <w:rsid w:val="005A656D"/>
    <w:rsid w:val="005A6D6D"/>
    <w:rsid w:val="005A7AF5"/>
    <w:rsid w:val="005B204B"/>
    <w:rsid w:val="005B27E7"/>
    <w:rsid w:val="005B28C4"/>
    <w:rsid w:val="005B29BA"/>
    <w:rsid w:val="005B2C06"/>
    <w:rsid w:val="005B3107"/>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4613"/>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4E6D"/>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1A90"/>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363"/>
    <w:rsid w:val="006A2DFC"/>
    <w:rsid w:val="006A3ADF"/>
    <w:rsid w:val="006A3B53"/>
    <w:rsid w:val="006A6790"/>
    <w:rsid w:val="006A7573"/>
    <w:rsid w:val="006B0ED0"/>
    <w:rsid w:val="006B335C"/>
    <w:rsid w:val="006B606A"/>
    <w:rsid w:val="006B6151"/>
    <w:rsid w:val="006B67A3"/>
    <w:rsid w:val="006B698C"/>
    <w:rsid w:val="006B71F1"/>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6959"/>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0CE"/>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570C"/>
    <w:rsid w:val="00785AAA"/>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E4E"/>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0D97"/>
    <w:rsid w:val="008019D5"/>
    <w:rsid w:val="00801CCE"/>
    <w:rsid w:val="00803B79"/>
    <w:rsid w:val="00803DAB"/>
    <w:rsid w:val="00803E26"/>
    <w:rsid w:val="00805B2F"/>
    <w:rsid w:val="00805DBD"/>
    <w:rsid w:val="00806511"/>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4F44"/>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588A"/>
    <w:rsid w:val="008C66E4"/>
    <w:rsid w:val="008D0B44"/>
    <w:rsid w:val="008D10E2"/>
    <w:rsid w:val="008D48E4"/>
    <w:rsid w:val="008D4E9F"/>
    <w:rsid w:val="008D52B9"/>
    <w:rsid w:val="008D591D"/>
    <w:rsid w:val="008D6D0E"/>
    <w:rsid w:val="008E0A9F"/>
    <w:rsid w:val="008E119F"/>
    <w:rsid w:val="008E345C"/>
    <w:rsid w:val="008E435B"/>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07F27"/>
    <w:rsid w:val="00911E92"/>
    <w:rsid w:val="00914B3F"/>
    <w:rsid w:val="009159A3"/>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2699"/>
    <w:rsid w:val="009D3C4E"/>
    <w:rsid w:val="009D4216"/>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0132"/>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2C2F"/>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B67"/>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49B1"/>
    <w:rsid w:val="00B36147"/>
    <w:rsid w:val="00B368E1"/>
    <w:rsid w:val="00B377DA"/>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57A0C"/>
    <w:rsid w:val="00B60323"/>
    <w:rsid w:val="00B6032A"/>
    <w:rsid w:val="00B60D2D"/>
    <w:rsid w:val="00B61360"/>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5C85"/>
    <w:rsid w:val="00B86134"/>
    <w:rsid w:val="00B90736"/>
    <w:rsid w:val="00B91539"/>
    <w:rsid w:val="00B91A9F"/>
    <w:rsid w:val="00B91DE1"/>
    <w:rsid w:val="00B92E23"/>
    <w:rsid w:val="00B9314B"/>
    <w:rsid w:val="00B93681"/>
    <w:rsid w:val="00B94006"/>
    <w:rsid w:val="00B94CE9"/>
    <w:rsid w:val="00B95153"/>
    <w:rsid w:val="00B961AB"/>
    <w:rsid w:val="00B97751"/>
    <w:rsid w:val="00BA0885"/>
    <w:rsid w:val="00BA0BDF"/>
    <w:rsid w:val="00BA51AC"/>
    <w:rsid w:val="00BA61C3"/>
    <w:rsid w:val="00BA70C5"/>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3AA9"/>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4E0"/>
    <w:rsid w:val="00C91EC5"/>
    <w:rsid w:val="00C938CB"/>
    <w:rsid w:val="00C93C9C"/>
    <w:rsid w:val="00C95D26"/>
    <w:rsid w:val="00C97217"/>
    <w:rsid w:val="00CA026D"/>
    <w:rsid w:val="00CA086A"/>
    <w:rsid w:val="00CA0DCB"/>
    <w:rsid w:val="00CA0E61"/>
    <w:rsid w:val="00CA2BE5"/>
    <w:rsid w:val="00CA4A89"/>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54462"/>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0910"/>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4DFB"/>
    <w:rsid w:val="00E454BF"/>
    <w:rsid w:val="00E5245E"/>
    <w:rsid w:val="00E53A0B"/>
    <w:rsid w:val="00E53F16"/>
    <w:rsid w:val="00E540BB"/>
    <w:rsid w:val="00E60A55"/>
    <w:rsid w:val="00E6394E"/>
    <w:rsid w:val="00E6397C"/>
    <w:rsid w:val="00E64C17"/>
    <w:rsid w:val="00E65239"/>
    <w:rsid w:val="00E67D58"/>
    <w:rsid w:val="00E70B89"/>
    <w:rsid w:val="00E70BE0"/>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050"/>
    <w:rsid w:val="00E93BBE"/>
    <w:rsid w:val="00E945B1"/>
    <w:rsid w:val="00E95983"/>
    <w:rsid w:val="00E95B4A"/>
    <w:rsid w:val="00E95D23"/>
    <w:rsid w:val="00EA069D"/>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3602"/>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01E"/>
    <w:rsid w:val="00FC6840"/>
    <w:rsid w:val="00FC6BFE"/>
    <w:rsid w:val="00FC6E5D"/>
    <w:rsid w:val="00FC77FD"/>
    <w:rsid w:val="00FC7EDE"/>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 w:type="paragraph" w:customStyle="1" w:styleId="beacons2">
    <w:name w:val="beacons2"/>
    <w:basedOn w:val="Normale"/>
    <w:rsid w:val="008E345C"/>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7D3E4E"/>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7D3E4E"/>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7D3E4E"/>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7D3E4E"/>
    <w:pPr>
      <w:pBdr>
        <w:top w:val="single" w:sz="6" w:space="1" w:color="auto"/>
      </w:pBdr>
      <w:jc w:val="center"/>
    </w:pPr>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3306">
      <w:bodyDiv w:val="1"/>
      <w:marLeft w:val="0"/>
      <w:marRight w:val="0"/>
      <w:marTop w:val="0"/>
      <w:marBottom w:val="0"/>
      <w:divBdr>
        <w:top w:val="none" w:sz="0" w:space="0" w:color="auto"/>
        <w:left w:val="none" w:sz="0" w:space="0" w:color="auto"/>
        <w:bottom w:val="none" w:sz="0" w:space="0" w:color="auto"/>
        <w:right w:val="none" w:sz="0" w:space="0" w:color="auto"/>
      </w:divBdr>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065582">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059199">
      <w:bodyDiv w:val="1"/>
      <w:marLeft w:val="0"/>
      <w:marRight w:val="0"/>
      <w:marTop w:val="0"/>
      <w:marBottom w:val="0"/>
      <w:divBdr>
        <w:top w:val="none" w:sz="0" w:space="0" w:color="auto"/>
        <w:left w:val="none" w:sz="0" w:space="0" w:color="auto"/>
        <w:bottom w:val="none" w:sz="0" w:space="0" w:color="auto"/>
        <w:right w:val="none" w:sz="0" w:space="0" w:color="auto"/>
      </w:divBdr>
      <w:divsChild>
        <w:div w:id="2142840969">
          <w:marLeft w:val="0"/>
          <w:marRight w:val="0"/>
          <w:marTop w:val="0"/>
          <w:marBottom w:val="0"/>
          <w:divBdr>
            <w:top w:val="none" w:sz="0" w:space="0" w:color="auto"/>
            <w:left w:val="none" w:sz="0" w:space="0" w:color="auto"/>
            <w:bottom w:val="none" w:sz="0" w:space="0" w:color="auto"/>
            <w:right w:val="none" w:sz="0" w:space="0" w:color="auto"/>
          </w:divBdr>
          <w:divsChild>
            <w:div w:id="1378092749">
              <w:marLeft w:val="0"/>
              <w:marRight w:val="0"/>
              <w:marTop w:val="0"/>
              <w:marBottom w:val="0"/>
              <w:divBdr>
                <w:top w:val="none" w:sz="0" w:space="0" w:color="auto"/>
                <w:left w:val="none" w:sz="0" w:space="0" w:color="auto"/>
                <w:bottom w:val="none" w:sz="0" w:space="0" w:color="auto"/>
                <w:right w:val="none" w:sz="0" w:space="0" w:color="auto"/>
              </w:divBdr>
            </w:div>
          </w:divsChild>
        </w:div>
        <w:div w:id="152793098">
          <w:marLeft w:val="0"/>
          <w:marRight w:val="0"/>
          <w:marTop w:val="0"/>
          <w:marBottom w:val="0"/>
          <w:divBdr>
            <w:top w:val="none" w:sz="0" w:space="0" w:color="auto"/>
            <w:left w:val="none" w:sz="0" w:space="0" w:color="auto"/>
            <w:bottom w:val="none" w:sz="0" w:space="0" w:color="auto"/>
            <w:right w:val="none" w:sz="0" w:space="0" w:color="auto"/>
          </w:divBdr>
        </w:div>
        <w:div w:id="1876966458">
          <w:marLeft w:val="0"/>
          <w:marRight w:val="0"/>
          <w:marTop w:val="0"/>
          <w:marBottom w:val="0"/>
          <w:divBdr>
            <w:top w:val="none" w:sz="0" w:space="0" w:color="auto"/>
            <w:left w:val="none" w:sz="0" w:space="0" w:color="auto"/>
            <w:bottom w:val="none" w:sz="0" w:space="0" w:color="auto"/>
            <w:right w:val="none" w:sz="0" w:space="0" w:color="auto"/>
          </w:divBdr>
          <w:divsChild>
            <w:div w:id="1203710508">
              <w:marLeft w:val="0"/>
              <w:marRight w:val="0"/>
              <w:marTop w:val="0"/>
              <w:marBottom w:val="0"/>
              <w:divBdr>
                <w:top w:val="none" w:sz="0" w:space="0" w:color="auto"/>
                <w:left w:val="none" w:sz="0" w:space="0" w:color="auto"/>
                <w:bottom w:val="none" w:sz="0" w:space="0" w:color="auto"/>
                <w:right w:val="none" w:sz="0" w:space="0" w:color="auto"/>
              </w:divBdr>
              <w:divsChild>
                <w:div w:id="358358417">
                  <w:marLeft w:val="0"/>
                  <w:marRight w:val="0"/>
                  <w:marTop w:val="0"/>
                  <w:marBottom w:val="0"/>
                  <w:divBdr>
                    <w:top w:val="none" w:sz="0" w:space="0" w:color="auto"/>
                    <w:left w:val="none" w:sz="0" w:space="0" w:color="auto"/>
                    <w:bottom w:val="none" w:sz="0" w:space="0" w:color="auto"/>
                    <w:right w:val="none" w:sz="0" w:space="0" w:color="auto"/>
                  </w:divBdr>
                  <w:divsChild>
                    <w:div w:id="1031303140">
                      <w:marLeft w:val="0"/>
                      <w:marRight w:val="0"/>
                      <w:marTop w:val="0"/>
                      <w:marBottom w:val="0"/>
                      <w:divBdr>
                        <w:top w:val="none" w:sz="0" w:space="0" w:color="auto"/>
                        <w:left w:val="none" w:sz="0" w:space="0" w:color="auto"/>
                        <w:bottom w:val="none" w:sz="0" w:space="0" w:color="auto"/>
                        <w:right w:val="none" w:sz="0" w:space="0" w:color="auto"/>
                      </w:divBdr>
                      <w:divsChild>
                        <w:div w:id="796601936">
                          <w:marLeft w:val="0"/>
                          <w:marRight w:val="0"/>
                          <w:marTop w:val="0"/>
                          <w:marBottom w:val="0"/>
                          <w:divBdr>
                            <w:top w:val="none" w:sz="0" w:space="0" w:color="auto"/>
                            <w:left w:val="none" w:sz="0" w:space="0" w:color="auto"/>
                            <w:bottom w:val="none" w:sz="0" w:space="0" w:color="auto"/>
                            <w:right w:val="none" w:sz="0" w:space="0" w:color="auto"/>
                          </w:divBdr>
                          <w:divsChild>
                            <w:div w:id="1029256013">
                              <w:marLeft w:val="0"/>
                              <w:marRight w:val="0"/>
                              <w:marTop w:val="0"/>
                              <w:marBottom w:val="0"/>
                              <w:divBdr>
                                <w:top w:val="none" w:sz="0" w:space="0" w:color="auto"/>
                                <w:left w:val="none" w:sz="0" w:space="0" w:color="auto"/>
                                <w:bottom w:val="none" w:sz="0" w:space="0" w:color="auto"/>
                                <w:right w:val="none" w:sz="0" w:space="0" w:color="auto"/>
                              </w:divBdr>
                              <w:divsChild>
                                <w:div w:id="2057922882">
                                  <w:marLeft w:val="0"/>
                                  <w:marRight w:val="0"/>
                                  <w:marTop w:val="0"/>
                                  <w:marBottom w:val="0"/>
                                  <w:divBdr>
                                    <w:top w:val="none" w:sz="0" w:space="0" w:color="auto"/>
                                    <w:left w:val="none" w:sz="0" w:space="0" w:color="auto"/>
                                    <w:bottom w:val="none" w:sz="0" w:space="0" w:color="auto"/>
                                    <w:right w:val="none" w:sz="0" w:space="0" w:color="auto"/>
                                  </w:divBdr>
                                  <w:divsChild>
                                    <w:div w:id="1822963902">
                                      <w:marLeft w:val="0"/>
                                      <w:marRight w:val="0"/>
                                      <w:marTop w:val="0"/>
                                      <w:marBottom w:val="0"/>
                                      <w:divBdr>
                                        <w:top w:val="none" w:sz="0" w:space="0" w:color="auto"/>
                                        <w:left w:val="none" w:sz="0" w:space="0" w:color="auto"/>
                                        <w:bottom w:val="none" w:sz="0" w:space="0" w:color="auto"/>
                                        <w:right w:val="none" w:sz="0" w:space="0" w:color="auto"/>
                                      </w:divBdr>
                                      <w:divsChild>
                                        <w:div w:id="1844935521">
                                          <w:marLeft w:val="0"/>
                                          <w:marRight w:val="0"/>
                                          <w:marTop w:val="0"/>
                                          <w:marBottom w:val="0"/>
                                          <w:divBdr>
                                            <w:top w:val="none" w:sz="0" w:space="0" w:color="auto"/>
                                            <w:left w:val="none" w:sz="0" w:space="0" w:color="auto"/>
                                            <w:bottom w:val="none" w:sz="0" w:space="0" w:color="auto"/>
                                            <w:right w:val="none" w:sz="0" w:space="0" w:color="auto"/>
                                          </w:divBdr>
                                          <w:divsChild>
                                            <w:div w:id="151067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37986">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20903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6314567">
      <w:bodyDiv w:val="1"/>
      <w:marLeft w:val="0"/>
      <w:marRight w:val="0"/>
      <w:marTop w:val="0"/>
      <w:marBottom w:val="0"/>
      <w:divBdr>
        <w:top w:val="none" w:sz="0" w:space="0" w:color="auto"/>
        <w:left w:val="none" w:sz="0" w:space="0" w:color="auto"/>
        <w:bottom w:val="none" w:sz="0" w:space="0" w:color="auto"/>
        <w:right w:val="none" w:sz="0" w:space="0" w:color="auto"/>
      </w:divBdr>
      <w:divsChild>
        <w:div w:id="2108453124">
          <w:marLeft w:val="0"/>
          <w:marRight w:val="0"/>
          <w:marTop w:val="0"/>
          <w:marBottom w:val="0"/>
          <w:divBdr>
            <w:top w:val="none" w:sz="0" w:space="0" w:color="auto"/>
            <w:left w:val="none" w:sz="0" w:space="0" w:color="auto"/>
            <w:bottom w:val="none" w:sz="0" w:space="0" w:color="auto"/>
            <w:right w:val="none" w:sz="0" w:space="0" w:color="auto"/>
          </w:divBdr>
          <w:divsChild>
            <w:div w:id="94711037">
              <w:marLeft w:val="0"/>
              <w:marRight w:val="0"/>
              <w:marTop w:val="0"/>
              <w:marBottom w:val="0"/>
              <w:divBdr>
                <w:top w:val="none" w:sz="0" w:space="0" w:color="auto"/>
                <w:left w:val="none" w:sz="0" w:space="0" w:color="auto"/>
                <w:bottom w:val="none" w:sz="0" w:space="0" w:color="auto"/>
                <w:right w:val="none" w:sz="0" w:space="0" w:color="auto"/>
              </w:divBdr>
            </w:div>
          </w:divsChild>
        </w:div>
        <w:div w:id="1677994506">
          <w:marLeft w:val="0"/>
          <w:marRight w:val="0"/>
          <w:marTop w:val="0"/>
          <w:marBottom w:val="0"/>
          <w:divBdr>
            <w:top w:val="none" w:sz="0" w:space="0" w:color="auto"/>
            <w:left w:val="none" w:sz="0" w:space="0" w:color="auto"/>
            <w:bottom w:val="none" w:sz="0" w:space="0" w:color="auto"/>
            <w:right w:val="none" w:sz="0" w:space="0" w:color="auto"/>
          </w:divBdr>
          <w:divsChild>
            <w:div w:id="477309968">
              <w:marLeft w:val="0"/>
              <w:marRight w:val="0"/>
              <w:marTop w:val="0"/>
              <w:marBottom w:val="0"/>
              <w:divBdr>
                <w:top w:val="none" w:sz="0" w:space="0" w:color="auto"/>
                <w:left w:val="none" w:sz="0" w:space="0" w:color="auto"/>
                <w:bottom w:val="none" w:sz="0" w:space="0" w:color="auto"/>
                <w:right w:val="none" w:sz="0" w:space="0" w:color="auto"/>
              </w:divBdr>
              <w:divsChild>
                <w:div w:id="868950309">
                  <w:marLeft w:val="0"/>
                  <w:marRight w:val="0"/>
                  <w:marTop w:val="0"/>
                  <w:marBottom w:val="0"/>
                  <w:divBdr>
                    <w:top w:val="none" w:sz="0" w:space="0" w:color="auto"/>
                    <w:left w:val="none" w:sz="0" w:space="0" w:color="auto"/>
                    <w:bottom w:val="none" w:sz="0" w:space="0" w:color="auto"/>
                    <w:right w:val="none" w:sz="0" w:space="0" w:color="auto"/>
                  </w:divBdr>
                  <w:divsChild>
                    <w:div w:id="128851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898719">
          <w:marLeft w:val="0"/>
          <w:marRight w:val="0"/>
          <w:marTop w:val="0"/>
          <w:marBottom w:val="0"/>
          <w:divBdr>
            <w:top w:val="none" w:sz="0" w:space="0" w:color="auto"/>
            <w:left w:val="none" w:sz="0" w:space="0" w:color="auto"/>
            <w:bottom w:val="none" w:sz="0" w:space="0" w:color="auto"/>
            <w:right w:val="none" w:sz="0" w:space="0" w:color="auto"/>
          </w:divBdr>
        </w:div>
      </w:divsChild>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690037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77247859">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4217055">
      <w:bodyDiv w:val="1"/>
      <w:marLeft w:val="0"/>
      <w:marRight w:val="0"/>
      <w:marTop w:val="0"/>
      <w:marBottom w:val="0"/>
      <w:divBdr>
        <w:top w:val="none" w:sz="0" w:space="0" w:color="auto"/>
        <w:left w:val="none" w:sz="0" w:space="0" w:color="auto"/>
        <w:bottom w:val="none" w:sz="0" w:space="0" w:color="auto"/>
        <w:right w:val="none" w:sz="0" w:space="0" w:color="auto"/>
      </w:divBdr>
    </w:div>
    <w:div w:id="616956899">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4613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451">
          <w:marLeft w:val="0"/>
          <w:marRight w:val="0"/>
          <w:marTop w:val="0"/>
          <w:marBottom w:val="0"/>
          <w:divBdr>
            <w:top w:val="none" w:sz="0" w:space="0" w:color="auto"/>
            <w:left w:val="none" w:sz="0" w:space="0" w:color="auto"/>
            <w:bottom w:val="none" w:sz="0" w:space="0" w:color="auto"/>
            <w:right w:val="none" w:sz="0" w:space="0" w:color="auto"/>
          </w:divBdr>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018609">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993630">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8119715">
      <w:bodyDiv w:val="1"/>
      <w:marLeft w:val="0"/>
      <w:marRight w:val="0"/>
      <w:marTop w:val="0"/>
      <w:marBottom w:val="0"/>
      <w:divBdr>
        <w:top w:val="none" w:sz="0" w:space="0" w:color="auto"/>
        <w:left w:val="none" w:sz="0" w:space="0" w:color="auto"/>
        <w:bottom w:val="none" w:sz="0" w:space="0" w:color="auto"/>
        <w:right w:val="none" w:sz="0" w:space="0" w:color="auto"/>
      </w:divBdr>
      <w:divsChild>
        <w:div w:id="889926510">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287872">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0180656">
      <w:bodyDiv w:val="1"/>
      <w:marLeft w:val="0"/>
      <w:marRight w:val="0"/>
      <w:marTop w:val="0"/>
      <w:marBottom w:val="0"/>
      <w:divBdr>
        <w:top w:val="none" w:sz="0" w:space="0" w:color="auto"/>
        <w:left w:val="none" w:sz="0" w:space="0" w:color="auto"/>
        <w:bottom w:val="none" w:sz="0" w:space="0" w:color="auto"/>
        <w:right w:val="none" w:sz="0" w:space="0" w:color="auto"/>
      </w:divBdr>
      <w:divsChild>
        <w:div w:id="2134901066">
          <w:marLeft w:val="0"/>
          <w:marRight w:val="0"/>
          <w:marTop w:val="0"/>
          <w:marBottom w:val="0"/>
          <w:divBdr>
            <w:top w:val="none" w:sz="0" w:space="0" w:color="auto"/>
            <w:left w:val="none" w:sz="0" w:space="0" w:color="auto"/>
            <w:bottom w:val="none" w:sz="0" w:space="0" w:color="auto"/>
            <w:right w:val="none" w:sz="0" w:space="0" w:color="auto"/>
          </w:divBdr>
          <w:divsChild>
            <w:div w:id="1910070692">
              <w:marLeft w:val="0"/>
              <w:marRight w:val="0"/>
              <w:marTop w:val="0"/>
              <w:marBottom w:val="0"/>
              <w:divBdr>
                <w:top w:val="none" w:sz="0" w:space="0" w:color="auto"/>
                <w:left w:val="none" w:sz="0" w:space="0" w:color="auto"/>
                <w:bottom w:val="none" w:sz="0" w:space="0" w:color="auto"/>
                <w:right w:val="none" w:sz="0" w:space="0" w:color="auto"/>
              </w:divBdr>
            </w:div>
          </w:divsChild>
        </w:div>
        <w:div w:id="1146556422">
          <w:marLeft w:val="0"/>
          <w:marRight w:val="0"/>
          <w:marTop w:val="0"/>
          <w:marBottom w:val="0"/>
          <w:divBdr>
            <w:top w:val="none" w:sz="0" w:space="0" w:color="auto"/>
            <w:left w:val="none" w:sz="0" w:space="0" w:color="auto"/>
            <w:bottom w:val="none" w:sz="0" w:space="0" w:color="auto"/>
            <w:right w:val="none" w:sz="0" w:space="0" w:color="auto"/>
          </w:divBdr>
          <w:divsChild>
            <w:div w:id="1080710815">
              <w:marLeft w:val="0"/>
              <w:marRight w:val="0"/>
              <w:marTop w:val="0"/>
              <w:marBottom w:val="0"/>
              <w:divBdr>
                <w:top w:val="none" w:sz="0" w:space="0" w:color="auto"/>
                <w:left w:val="none" w:sz="0" w:space="0" w:color="auto"/>
                <w:bottom w:val="none" w:sz="0" w:space="0" w:color="auto"/>
                <w:right w:val="none" w:sz="0" w:space="0" w:color="auto"/>
              </w:divBdr>
              <w:divsChild>
                <w:div w:id="1217081139">
                  <w:marLeft w:val="0"/>
                  <w:marRight w:val="0"/>
                  <w:marTop w:val="0"/>
                  <w:marBottom w:val="0"/>
                  <w:divBdr>
                    <w:top w:val="none" w:sz="0" w:space="0" w:color="auto"/>
                    <w:left w:val="none" w:sz="0" w:space="0" w:color="auto"/>
                    <w:bottom w:val="none" w:sz="0" w:space="0" w:color="auto"/>
                    <w:right w:val="none" w:sz="0" w:space="0" w:color="auto"/>
                  </w:divBdr>
                  <w:divsChild>
                    <w:div w:id="205495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586586">
      <w:bodyDiv w:val="1"/>
      <w:marLeft w:val="0"/>
      <w:marRight w:val="0"/>
      <w:marTop w:val="0"/>
      <w:marBottom w:val="0"/>
      <w:divBdr>
        <w:top w:val="none" w:sz="0" w:space="0" w:color="auto"/>
        <w:left w:val="none" w:sz="0" w:space="0" w:color="auto"/>
        <w:bottom w:val="none" w:sz="0" w:space="0" w:color="auto"/>
        <w:right w:val="none" w:sz="0" w:space="0" w:color="auto"/>
      </w:divBdr>
      <w:divsChild>
        <w:div w:id="1207986707">
          <w:marLeft w:val="0"/>
          <w:marRight w:val="0"/>
          <w:marTop w:val="0"/>
          <w:marBottom w:val="0"/>
          <w:divBdr>
            <w:top w:val="none" w:sz="0" w:space="0" w:color="auto"/>
            <w:left w:val="none" w:sz="0" w:space="0" w:color="auto"/>
            <w:bottom w:val="none" w:sz="0" w:space="0" w:color="auto"/>
            <w:right w:val="none" w:sz="0" w:space="0" w:color="auto"/>
          </w:divBdr>
          <w:divsChild>
            <w:div w:id="1926065532">
              <w:marLeft w:val="0"/>
              <w:marRight w:val="0"/>
              <w:marTop w:val="0"/>
              <w:marBottom w:val="0"/>
              <w:divBdr>
                <w:top w:val="none" w:sz="0" w:space="0" w:color="auto"/>
                <w:left w:val="none" w:sz="0" w:space="0" w:color="auto"/>
                <w:bottom w:val="none" w:sz="0" w:space="0" w:color="auto"/>
                <w:right w:val="none" w:sz="0" w:space="0" w:color="auto"/>
              </w:divBdr>
              <w:divsChild>
                <w:div w:id="1926454074">
                  <w:marLeft w:val="0"/>
                  <w:marRight w:val="0"/>
                  <w:marTop w:val="0"/>
                  <w:marBottom w:val="0"/>
                  <w:divBdr>
                    <w:top w:val="none" w:sz="0" w:space="0" w:color="auto"/>
                    <w:left w:val="none" w:sz="0" w:space="0" w:color="auto"/>
                    <w:bottom w:val="none" w:sz="0" w:space="0" w:color="auto"/>
                    <w:right w:val="none" w:sz="0" w:space="0" w:color="auto"/>
                  </w:divBdr>
                  <w:divsChild>
                    <w:div w:id="648753288">
                      <w:marLeft w:val="0"/>
                      <w:marRight w:val="0"/>
                      <w:marTop w:val="0"/>
                      <w:marBottom w:val="0"/>
                      <w:divBdr>
                        <w:top w:val="none" w:sz="0" w:space="0" w:color="auto"/>
                        <w:left w:val="none" w:sz="0" w:space="0" w:color="auto"/>
                        <w:bottom w:val="none" w:sz="0" w:space="0" w:color="auto"/>
                        <w:right w:val="none" w:sz="0" w:space="0" w:color="auto"/>
                      </w:divBdr>
                      <w:divsChild>
                        <w:div w:id="132593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91243">
          <w:marLeft w:val="0"/>
          <w:marRight w:val="0"/>
          <w:marTop w:val="0"/>
          <w:marBottom w:val="0"/>
          <w:divBdr>
            <w:top w:val="none" w:sz="0" w:space="0" w:color="auto"/>
            <w:left w:val="none" w:sz="0" w:space="0" w:color="auto"/>
            <w:bottom w:val="none" w:sz="0" w:space="0" w:color="auto"/>
            <w:right w:val="none" w:sz="0" w:space="0" w:color="auto"/>
          </w:divBdr>
          <w:divsChild>
            <w:div w:id="1890147848">
              <w:marLeft w:val="0"/>
              <w:marRight w:val="0"/>
              <w:marTop w:val="0"/>
              <w:marBottom w:val="0"/>
              <w:divBdr>
                <w:top w:val="none" w:sz="0" w:space="0" w:color="auto"/>
                <w:left w:val="none" w:sz="0" w:space="0" w:color="auto"/>
                <w:bottom w:val="none" w:sz="0" w:space="0" w:color="auto"/>
                <w:right w:val="none" w:sz="0" w:space="0" w:color="auto"/>
              </w:divBdr>
            </w:div>
          </w:divsChild>
        </w:div>
        <w:div w:id="2097359544">
          <w:marLeft w:val="0"/>
          <w:marRight w:val="0"/>
          <w:marTop w:val="0"/>
          <w:marBottom w:val="0"/>
          <w:divBdr>
            <w:top w:val="none" w:sz="0" w:space="0" w:color="auto"/>
            <w:left w:val="none" w:sz="0" w:space="0" w:color="auto"/>
            <w:bottom w:val="none" w:sz="0" w:space="0" w:color="auto"/>
            <w:right w:val="none" w:sz="0" w:space="0" w:color="auto"/>
          </w:divBdr>
          <w:divsChild>
            <w:div w:id="490756472">
              <w:marLeft w:val="0"/>
              <w:marRight w:val="0"/>
              <w:marTop w:val="0"/>
              <w:marBottom w:val="0"/>
              <w:divBdr>
                <w:top w:val="none" w:sz="0" w:space="0" w:color="auto"/>
                <w:left w:val="none" w:sz="0" w:space="0" w:color="auto"/>
                <w:bottom w:val="none" w:sz="0" w:space="0" w:color="auto"/>
                <w:right w:val="none" w:sz="0" w:space="0" w:color="auto"/>
              </w:divBdr>
              <w:divsChild>
                <w:div w:id="1317949967">
                  <w:marLeft w:val="0"/>
                  <w:marRight w:val="0"/>
                  <w:marTop w:val="0"/>
                  <w:marBottom w:val="0"/>
                  <w:divBdr>
                    <w:top w:val="none" w:sz="0" w:space="0" w:color="auto"/>
                    <w:left w:val="none" w:sz="0" w:space="0" w:color="auto"/>
                    <w:bottom w:val="none" w:sz="0" w:space="0" w:color="auto"/>
                    <w:right w:val="none" w:sz="0" w:space="0" w:color="auto"/>
                  </w:divBdr>
                  <w:divsChild>
                    <w:div w:id="675764632">
                      <w:marLeft w:val="0"/>
                      <w:marRight w:val="0"/>
                      <w:marTop w:val="0"/>
                      <w:marBottom w:val="0"/>
                      <w:divBdr>
                        <w:top w:val="none" w:sz="0" w:space="0" w:color="auto"/>
                        <w:left w:val="none" w:sz="0" w:space="0" w:color="auto"/>
                        <w:bottom w:val="none" w:sz="0" w:space="0" w:color="auto"/>
                        <w:right w:val="none" w:sz="0" w:space="0" w:color="auto"/>
                      </w:divBdr>
                      <w:divsChild>
                        <w:div w:id="202329668">
                          <w:marLeft w:val="0"/>
                          <w:marRight w:val="0"/>
                          <w:marTop w:val="0"/>
                          <w:marBottom w:val="0"/>
                          <w:divBdr>
                            <w:top w:val="none" w:sz="0" w:space="0" w:color="auto"/>
                            <w:left w:val="none" w:sz="0" w:space="0" w:color="auto"/>
                            <w:bottom w:val="none" w:sz="0" w:space="0" w:color="auto"/>
                            <w:right w:val="none" w:sz="0" w:space="0" w:color="auto"/>
                          </w:divBdr>
                          <w:divsChild>
                            <w:div w:id="1903061447">
                              <w:marLeft w:val="0"/>
                              <w:marRight w:val="0"/>
                              <w:marTop w:val="0"/>
                              <w:marBottom w:val="0"/>
                              <w:divBdr>
                                <w:top w:val="none" w:sz="0" w:space="0" w:color="auto"/>
                                <w:left w:val="none" w:sz="0" w:space="0" w:color="auto"/>
                                <w:bottom w:val="none" w:sz="0" w:space="0" w:color="auto"/>
                                <w:right w:val="none" w:sz="0" w:space="0" w:color="auto"/>
                              </w:divBdr>
                              <w:divsChild>
                                <w:div w:id="188110607">
                                  <w:marLeft w:val="0"/>
                                  <w:marRight w:val="0"/>
                                  <w:marTop w:val="0"/>
                                  <w:marBottom w:val="0"/>
                                  <w:divBdr>
                                    <w:top w:val="none" w:sz="0" w:space="0" w:color="auto"/>
                                    <w:left w:val="none" w:sz="0" w:space="0" w:color="auto"/>
                                    <w:bottom w:val="none" w:sz="0" w:space="0" w:color="auto"/>
                                    <w:right w:val="none" w:sz="0" w:space="0" w:color="auto"/>
                                  </w:divBdr>
                                  <w:divsChild>
                                    <w:div w:id="892960330">
                                      <w:marLeft w:val="0"/>
                                      <w:marRight w:val="0"/>
                                      <w:marTop w:val="0"/>
                                      <w:marBottom w:val="0"/>
                                      <w:divBdr>
                                        <w:top w:val="none" w:sz="0" w:space="0" w:color="auto"/>
                                        <w:left w:val="none" w:sz="0" w:space="0" w:color="auto"/>
                                        <w:bottom w:val="none" w:sz="0" w:space="0" w:color="auto"/>
                                        <w:right w:val="none" w:sz="0" w:space="0" w:color="auto"/>
                                      </w:divBdr>
                                      <w:divsChild>
                                        <w:div w:id="18554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2301177">
          <w:marLeft w:val="0"/>
          <w:marRight w:val="0"/>
          <w:marTop w:val="0"/>
          <w:marBottom w:val="0"/>
          <w:divBdr>
            <w:top w:val="none" w:sz="0" w:space="0" w:color="auto"/>
            <w:left w:val="none" w:sz="0" w:space="0" w:color="auto"/>
            <w:bottom w:val="none" w:sz="0" w:space="0" w:color="auto"/>
            <w:right w:val="none" w:sz="0" w:space="0" w:color="auto"/>
          </w:divBdr>
          <w:divsChild>
            <w:div w:id="262081463">
              <w:marLeft w:val="0"/>
              <w:marRight w:val="0"/>
              <w:marTop w:val="0"/>
              <w:marBottom w:val="0"/>
              <w:divBdr>
                <w:top w:val="none" w:sz="0" w:space="0" w:color="auto"/>
                <w:left w:val="none" w:sz="0" w:space="0" w:color="auto"/>
                <w:bottom w:val="none" w:sz="0" w:space="0" w:color="auto"/>
                <w:right w:val="none" w:sz="0" w:space="0" w:color="auto"/>
              </w:divBdr>
              <w:divsChild>
                <w:div w:id="1423649488">
                  <w:marLeft w:val="0"/>
                  <w:marRight w:val="0"/>
                  <w:marTop w:val="0"/>
                  <w:marBottom w:val="0"/>
                  <w:divBdr>
                    <w:top w:val="none" w:sz="0" w:space="0" w:color="auto"/>
                    <w:left w:val="none" w:sz="0" w:space="0" w:color="auto"/>
                    <w:bottom w:val="none" w:sz="0" w:space="0" w:color="auto"/>
                    <w:right w:val="none" w:sz="0" w:space="0" w:color="auto"/>
                  </w:divBdr>
                  <w:divsChild>
                    <w:div w:id="1491216586">
                      <w:marLeft w:val="0"/>
                      <w:marRight w:val="0"/>
                      <w:marTop w:val="0"/>
                      <w:marBottom w:val="0"/>
                      <w:divBdr>
                        <w:top w:val="none" w:sz="0" w:space="0" w:color="auto"/>
                        <w:left w:val="none" w:sz="0" w:space="0" w:color="auto"/>
                        <w:bottom w:val="none" w:sz="0" w:space="0" w:color="auto"/>
                        <w:right w:val="none" w:sz="0" w:space="0" w:color="auto"/>
                      </w:divBdr>
                      <w:divsChild>
                        <w:div w:id="1962760320">
                          <w:marLeft w:val="0"/>
                          <w:marRight w:val="0"/>
                          <w:marTop w:val="0"/>
                          <w:marBottom w:val="0"/>
                          <w:divBdr>
                            <w:top w:val="none" w:sz="0" w:space="0" w:color="auto"/>
                            <w:left w:val="none" w:sz="0" w:space="0" w:color="auto"/>
                            <w:bottom w:val="none" w:sz="0" w:space="0" w:color="auto"/>
                            <w:right w:val="none" w:sz="0" w:space="0" w:color="auto"/>
                          </w:divBdr>
                          <w:divsChild>
                            <w:div w:id="266428309">
                              <w:marLeft w:val="0"/>
                              <w:marRight w:val="0"/>
                              <w:marTop w:val="0"/>
                              <w:marBottom w:val="0"/>
                              <w:divBdr>
                                <w:top w:val="none" w:sz="0" w:space="0" w:color="auto"/>
                                <w:left w:val="none" w:sz="0" w:space="0" w:color="auto"/>
                                <w:bottom w:val="none" w:sz="0" w:space="0" w:color="auto"/>
                                <w:right w:val="none" w:sz="0" w:space="0" w:color="auto"/>
                              </w:divBdr>
                              <w:divsChild>
                                <w:div w:id="1965846516">
                                  <w:marLeft w:val="0"/>
                                  <w:marRight w:val="0"/>
                                  <w:marTop w:val="0"/>
                                  <w:marBottom w:val="0"/>
                                  <w:divBdr>
                                    <w:top w:val="none" w:sz="0" w:space="0" w:color="auto"/>
                                    <w:left w:val="none" w:sz="0" w:space="0" w:color="auto"/>
                                    <w:bottom w:val="none" w:sz="0" w:space="0" w:color="auto"/>
                                    <w:right w:val="none" w:sz="0" w:space="0" w:color="auto"/>
                                  </w:divBdr>
                                  <w:divsChild>
                                    <w:div w:id="64956492">
                                      <w:marLeft w:val="0"/>
                                      <w:marRight w:val="0"/>
                                      <w:marTop w:val="0"/>
                                      <w:marBottom w:val="0"/>
                                      <w:divBdr>
                                        <w:top w:val="none" w:sz="0" w:space="0" w:color="auto"/>
                                        <w:left w:val="none" w:sz="0" w:space="0" w:color="auto"/>
                                        <w:bottom w:val="none" w:sz="0" w:space="0" w:color="auto"/>
                                        <w:right w:val="none" w:sz="0" w:space="0" w:color="auto"/>
                                      </w:divBdr>
                                      <w:divsChild>
                                        <w:div w:id="18882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3918202">
      <w:bodyDiv w:val="1"/>
      <w:marLeft w:val="0"/>
      <w:marRight w:val="0"/>
      <w:marTop w:val="0"/>
      <w:marBottom w:val="0"/>
      <w:divBdr>
        <w:top w:val="none" w:sz="0" w:space="0" w:color="auto"/>
        <w:left w:val="none" w:sz="0" w:space="0" w:color="auto"/>
        <w:bottom w:val="none" w:sz="0" w:space="0" w:color="auto"/>
        <w:right w:val="none" w:sz="0" w:space="0" w:color="auto"/>
      </w:divBdr>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6084565">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16213">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51621">
      <w:bodyDiv w:val="1"/>
      <w:marLeft w:val="0"/>
      <w:marRight w:val="0"/>
      <w:marTop w:val="0"/>
      <w:marBottom w:val="0"/>
      <w:divBdr>
        <w:top w:val="none" w:sz="0" w:space="0" w:color="auto"/>
        <w:left w:val="none" w:sz="0" w:space="0" w:color="auto"/>
        <w:bottom w:val="none" w:sz="0" w:space="0" w:color="auto"/>
        <w:right w:val="none" w:sz="0" w:space="0" w:color="auto"/>
      </w:divBdr>
      <w:divsChild>
        <w:div w:id="1622228447">
          <w:marLeft w:val="0"/>
          <w:marRight w:val="0"/>
          <w:marTop w:val="0"/>
          <w:marBottom w:val="0"/>
          <w:divBdr>
            <w:top w:val="none" w:sz="0" w:space="0" w:color="auto"/>
            <w:left w:val="none" w:sz="0" w:space="0" w:color="auto"/>
            <w:bottom w:val="none" w:sz="0" w:space="0" w:color="auto"/>
            <w:right w:val="none" w:sz="0" w:space="0" w:color="auto"/>
          </w:divBdr>
        </w:div>
        <w:div w:id="591086430">
          <w:marLeft w:val="0"/>
          <w:marRight w:val="0"/>
          <w:marTop w:val="0"/>
          <w:marBottom w:val="0"/>
          <w:divBdr>
            <w:top w:val="none" w:sz="0" w:space="0" w:color="auto"/>
            <w:left w:val="none" w:sz="0" w:space="0" w:color="auto"/>
            <w:bottom w:val="none" w:sz="0" w:space="0" w:color="auto"/>
            <w:right w:val="none" w:sz="0" w:space="0" w:color="auto"/>
          </w:divBdr>
        </w:div>
        <w:div w:id="129978740">
          <w:marLeft w:val="0"/>
          <w:marRight w:val="0"/>
          <w:marTop w:val="0"/>
          <w:marBottom w:val="0"/>
          <w:divBdr>
            <w:top w:val="none" w:sz="0" w:space="0" w:color="auto"/>
            <w:left w:val="none" w:sz="0" w:space="0" w:color="auto"/>
            <w:bottom w:val="none" w:sz="0" w:space="0" w:color="auto"/>
            <w:right w:val="none" w:sz="0" w:space="0" w:color="auto"/>
          </w:divBdr>
        </w:div>
        <w:div w:id="2127577666">
          <w:marLeft w:val="0"/>
          <w:marRight w:val="0"/>
          <w:marTop w:val="0"/>
          <w:marBottom w:val="0"/>
          <w:divBdr>
            <w:top w:val="none" w:sz="0" w:space="0" w:color="auto"/>
            <w:left w:val="none" w:sz="0" w:space="0" w:color="auto"/>
            <w:bottom w:val="none" w:sz="0" w:space="0" w:color="auto"/>
            <w:right w:val="none" w:sz="0" w:space="0" w:color="auto"/>
          </w:divBdr>
        </w:div>
        <w:div w:id="1818111733">
          <w:marLeft w:val="0"/>
          <w:marRight w:val="0"/>
          <w:marTop w:val="0"/>
          <w:marBottom w:val="0"/>
          <w:divBdr>
            <w:top w:val="none" w:sz="0" w:space="0" w:color="auto"/>
            <w:left w:val="none" w:sz="0" w:space="0" w:color="auto"/>
            <w:bottom w:val="none" w:sz="0" w:space="0" w:color="auto"/>
            <w:right w:val="none" w:sz="0" w:space="0" w:color="auto"/>
          </w:divBdr>
        </w:div>
        <w:div w:id="202862394">
          <w:marLeft w:val="0"/>
          <w:marRight w:val="0"/>
          <w:marTop w:val="0"/>
          <w:marBottom w:val="0"/>
          <w:divBdr>
            <w:top w:val="none" w:sz="0" w:space="0" w:color="auto"/>
            <w:left w:val="none" w:sz="0" w:space="0" w:color="auto"/>
            <w:bottom w:val="none" w:sz="0" w:space="0" w:color="auto"/>
            <w:right w:val="none" w:sz="0" w:space="0" w:color="auto"/>
          </w:divBdr>
        </w:div>
        <w:div w:id="778140078">
          <w:marLeft w:val="0"/>
          <w:marRight w:val="0"/>
          <w:marTop w:val="0"/>
          <w:marBottom w:val="0"/>
          <w:divBdr>
            <w:top w:val="none" w:sz="0" w:space="0" w:color="auto"/>
            <w:left w:val="none" w:sz="0" w:space="0" w:color="auto"/>
            <w:bottom w:val="none" w:sz="0" w:space="0" w:color="auto"/>
            <w:right w:val="none" w:sz="0" w:space="0" w:color="auto"/>
          </w:divBdr>
        </w:div>
        <w:div w:id="728764917">
          <w:marLeft w:val="0"/>
          <w:marRight w:val="0"/>
          <w:marTop w:val="0"/>
          <w:marBottom w:val="0"/>
          <w:divBdr>
            <w:top w:val="none" w:sz="0" w:space="0" w:color="auto"/>
            <w:left w:val="none" w:sz="0" w:space="0" w:color="auto"/>
            <w:bottom w:val="none" w:sz="0" w:space="0" w:color="auto"/>
            <w:right w:val="none" w:sz="0" w:space="0" w:color="auto"/>
          </w:divBdr>
        </w:div>
        <w:div w:id="1677881250">
          <w:marLeft w:val="0"/>
          <w:marRight w:val="0"/>
          <w:marTop w:val="0"/>
          <w:marBottom w:val="0"/>
          <w:divBdr>
            <w:top w:val="none" w:sz="0" w:space="0" w:color="auto"/>
            <w:left w:val="none" w:sz="0" w:space="0" w:color="auto"/>
            <w:bottom w:val="none" w:sz="0" w:space="0" w:color="auto"/>
            <w:right w:val="none" w:sz="0" w:space="0" w:color="auto"/>
          </w:divBdr>
        </w:div>
        <w:div w:id="1335651091">
          <w:marLeft w:val="0"/>
          <w:marRight w:val="0"/>
          <w:marTop w:val="0"/>
          <w:marBottom w:val="0"/>
          <w:divBdr>
            <w:top w:val="none" w:sz="0" w:space="0" w:color="auto"/>
            <w:left w:val="none" w:sz="0" w:space="0" w:color="auto"/>
            <w:bottom w:val="none" w:sz="0" w:space="0" w:color="auto"/>
            <w:right w:val="none" w:sz="0" w:space="0" w:color="auto"/>
          </w:divBdr>
        </w:div>
        <w:div w:id="1805196398">
          <w:marLeft w:val="0"/>
          <w:marRight w:val="0"/>
          <w:marTop w:val="0"/>
          <w:marBottom w:val="0"/>
          <w:divBdr>
            <w:top w:val="none" w:sz="0" w:space="0" w:color="auto"/>
            <w:left w:val="none" w:sz="0" w:space="0" w:color="auto"/>
            <w:bottom w:val="none" w:sz="0" w:space="0" w:color="auto"/>
            <w:right w:val="none" w:sz="0" w:space="0" w:color="auto"/>
          </w:divBdr>
        </w:div>
        <w:div w:id="1161966804">
          <w:marLeft w:val="0"/>
          <w:marRight w:val="0"/>
          <w:marTop w:val="0"/>
          <w:marBottom w:val="0"/>
          <w:divBdr>
            <w:top w:val="none" w:sz="0" w:space="0" w:color="auto"/>
            <w:left w:val="none" w:sz="0" w:space="0" w:color="auto"/>
            <w:bottom w:val="none" w:sz="0" w:space="0" w:color="auto"/>
            <w:right w:val="none" w:sz="0" w:space="0" w:color="auto"/>
          </w:divBdr>
        </w:div>
        <w:div w:id="1148283143">
          <w:marLeft w:val="0"/>
          <w:marRight w:val="0"/>
          <w:marTop w:val="0"/>
          <w:marBottom w:val="0"/>
          <w:divBdr>
            <w:top w:val="none" w:sz="0" w:space="0" w:color="auto"/>
            <w:left w:val="none" w:sz="0" w:space="0" w:color="auto"/>
            <w:bottom w:val="none" w:sz="0" w:space="0" w:color="auto"/>
            <w:right w:val="none" w:sz="0" w:space="0" w:color="auto"/>
          </w:divBdr>
        </w:div>
        <w:div w:id="1436901601">
          <w:marLeft w:val="0"/>
          <w:marRight w:val="0"/>
          <w:marTop w:val="0"/>
          <w:marBottom w:val="0"/>
          <w:divBdr>
            <w:top w:val="none" w:sz="0" w:space="0" w:color="auto"/>
            <w:left w:val="none" w:sz="0" w:space="0" w:color="auto"/>
            <w:bottom w:val="none" w:sz="0" w:space="0" w:color="auto"/>
            <w:right w:val="none" w:sz="0" w:space="0" w:color="auto"/>
          </w:divBdr>
        </w:div>
        <w:div w:id="1207445116">
          <w:marLeft w:val="0"/>
          <w:marRight w:val="0"/>
          <w:marTop w:val="0"/>
          <w:marBottom w:val="0"/>
          <w:divBdr>
            <w:top w:val="none" w:sz="0" w:space="0" w:color="auto"/>
            <w:left w:val="none" w:sz="0" w:space="0" w:color="auto"/>
            <w:bottom w:val="none" w:sz="0" w:space="0" w:color="auto"/>
            <w:right w:val="none" w:sz="0" w:space="0" w:color="auto"/>
          </w:divBdr>
        </w:div>
        <w:div w:id="2122718246">
          <w:marLeft w:val="0"/>
          <w:marRight w:val="0"/>
          <w:marTop w:val="0"/>
          <w:marBottom w:val="0"/>
          <w:divBdr>
            <w:top w:val="none" w:sz="0" w:space="0" w:color="auto"/>
            <w:left w:val="none" w:sz="0" w:space="0" w:color="auto"/>
            <w:bottom w:val="none" w:sz="0" w:space="0" w:color="auto"/>
            <w:right w:val="none" w:sz="0" w:space="0" w:color="auto"/>
          </w:divBdr>
        </w:div>
        <w:div w:id="1545555348">
          <w:marLeft w:val="0"/>
          <w:marRight w:val="0"/>
          <w:marTop w:val="0"/>
          <w:marBottom w:val="0"/>
          <w:divBdr>
            <w:top w:val="none" w:sz="0" w:space="0" w:color="auto"/>
            <w:left w:val="none" w:sz="0" w:space="0" w:color="auto"/>
            <w:bottom w:val="none" w:sz="0" w:space="0" w:color="auto"/>
            <w:right w:val="none" w:sz="0" w:space="0" w:color="auto"/>
          </w:divBdr>
        </w:div>
        <w:div w:id="1450271808">
          <w:marLeft w:val="0"/>
          <w:marRight w:val="0"/>
          <w:marTop w:val="0"/>
          <w:marBottom w:val="0"/>
          <w:divBdr>
            <w:top w:val="none" w:sz="0" w:space="0" w:color="auto"/>
            <w:left w:val="none" w:sz="0" w:space="0" w:color="auto"/>
            <w:bottom w:val="none" w:sz="0" w:space="0" w:color="auto"/>
            <w:right w:val="none" w:sz="0" w:space="0" w:color="auto"/>
          </w:divBdr>
        </w:div>
        <w:div w:id="3483823">
          <w:marLeft w:val="0"/>
          <w:marRight w:val="0"/>
          <w:marTop w:val="0"/>
          <w:marBottom w:val="0"/>
          <w:divBdr>
            <w:top w:val="none" w:sz="0" w:space="0" w:color="auto"/>
            <w:left w:val="none" w:sz="0" w:space="0" w:color="auto"/>
            <w:bottom w:val="none" w:sz="0" w:space="0" w:color="auto"/>
            <w:right w:val="none" w:sz="0" w:space="0" w:color="auto"/>
          </w:divBdr>
        </w:div>
        <w:div w:id="1160585604">
          <w:marLeft w:val="0"/>
          <w:marRight w:val="0"/>
          <w:marTop w:val="0"/>
          <w:marBottom w:val="0"/>
          <w:divBdr>
            <w:top w:val="none" w:sz="0" w:space="0" w:color="auto"/>
            <w:left w:val="none" w:sz="0" w:space="0" w:color="auto"/>
            <w:bottom w:val="none" w:sz="0" w:space="0" w:color="auto"/>
            <w:right w:val="none" w:sz="0" w:space="0" w:color="auto"/>
          </w:divBdr>
        </w:div>
      </w:divsChild>
    </w:div>
    <w:div w:id="1346975846">
      <w:bodyDiv w:val="1"/>
      <w:marLeft w:val="0"/>
      <w:marRight w:val="0"/>
      <w:marTop w:val="0"/>
      <w:marBottom w:val="0"/>
      <w:divBdr>
        <w:top w:val="none" w:sz="0" w:space="0" w:color="auto"/>
        <w:left w:val="none" w:sz="0" w:space="0" w:color="auto"/>
        <w:bottom w:val="none" w:sz="0" w:space="0" w:color="auto"/>
        <w:right w:val="none" w:sz="0" w:space="0" w:color="auto"/>
      </w:divBdr>
      <w:divsChild>
        <w:div w:id="586813537">
          <w:marLeft w:val="0"/>
          <w:marRight w:val="0"/>
          <w:marTop w:val="0"/>
          <w:marBottom w:val="0"/>
          <w:divBdr>
            <w:top w:val="none" w:sz="0" w:space="0" w:color="auto"/>
            <w:left w:val="none" w:sz="0" w:space="0" w:color="auto"/>
            <w:bottom w:val="none" w:sz="0" w:space="0" w:color="auto"/>
            <w:right w:val="none" w:sz="0" w:space="0" w:color="auto"/>
          </w:divBdr>
          <w:divsChild>
            <w:div w:id="1876230915">
              <w:marLeft w:val="0"/>
              <w:marRight w:val="0"/>
              <w:marTop w:val="0"/>
              <w:marBottom w:val="0"/>
              <w:divBdr>
                <w:top w:val="none" w:sz="0" w:space="0" w:color="auto"/>
                <w:left w:val="none" w:sz="0" w:space="0" w:color="auto"/>
                <w:bottom w:val="none" w:sz="0" w:space="0" w:color="auto"/>
                <w:right w:val="none" w:sz="0" w:space="0" w:color="auto"/>
              </w:divBdr>
            </w:div>
            <w:div w:id="260645843">
              <w:marLeft w:val="0"/>
              <w:marRight w:val="0"/>
              <w:marTop w:val="0"/>
              <w:marBottom w:val="0"/>
              <w:divBdr>
                <w:top w:val="none" w:sz="0" w:space="0" w:color="auto"/>
                <w:left w:val="none" w:sz="0" w:space="0" w:color="auto"/>
                <w:bottom w:val="none" w:sz="0" w:space="0" w:color="auto"/>
                <w:right w:val="none" w:sz="0" w:space="0" w:color="auto"/>
              </w:divBdr>
            </w:div>
            <w:div w:id="1866940370">
              <w:marLeft w:val="0"/>
              <w:marRight w:val="0"/>
              <w:marTop w:val="0"/>
              <w:marBottom w:val="0"/>
              <w:divBdr>
                <w:top w:val="none" w:sz="0" w:space="0" w:color="auto"/>
                <w:left w:val="none" w:sz="0" w:space="0" w:color="auto"/>
                <w:bottom w:val="none" w:sz="0" w:space="0" w:color="auto"/>
                <w:right w:val="none" w:sz="0" w:space="0" w:color="auto"/>
              </w:divBdr>
            </w:div>
            <w:div w:id="100229313">
              <w:marLeft w:val="0"/>
              <w:marRight w:val="0"/>
              <w:marTop w:val="0"/>
              <w:marBottom w:val="0"/>
              <w:divBdr>
                <w:top w:val="none" w:sz="0" w:space="0" w:color="auto"/>
                <w:left w:val="none" w:sz="0" w:space="0" w:color="auto"/>
                <w:bottom w:val="none" w:sz="0" w:space="0" w:color="auto"/>
                <w:right w:val="none" w:sz="0" w:space="0" w:color="auto"/>
              </w:divBdr>
            </w:div>
            <w:div w:id="1762215211">
              <w:marLeft w:val="0"/>
              <w:marRight w:val="0"/>
              <w:marTop w:val="0"/>
              <w:marBottom w:val="0"/>
              <w:divBdr>
                <w:top w:val="none" w:sz="0" w:space="0" w:color="auto"/>
                <w:left w:val="none" w:sz="0" w:space="0" w:color="auto"/>
                <w:bottom w:val="none" w:sz="0" w:space="0" w:color="auto"/>
                <w:right w:val="none" w:sz="0" w:space="0" w:color="auto"/>
              </w:divBdr>
            </w:div>
          </w:divsChild>
        </w:div>
        <w:div w:id="1995209698">
          <w:marLeft w:val="0"/>
          <w:marRight w:val="0"/>
          <w:marTop w:val="0"/>
          <w:marBottom w:val="0"/>
          <w:divBdr>
            <w:top w:val="none" w:sz="0" w:space="0" w:color="auto"/>
            <w:left w:val="none" w:sz="0" w:space="0" w:color="auto"/>
            <w:bottom w:val="none" w:sz="0" w:space="0" w:color="auto"/>
            <w:right w:val="none" w:sz="0" w:space="0" w:color="auto"/>
          </w:divBdr>
        </w:div>
        <w:div w:id="913659723">
          <w:marLeft w:val="0"/>
          <w:marRight w:val="0"/>
          <w:marTop w:val="0"/>
          <w:marBottom w:val="0"/>
          <w:divBdr>
            <w:top w:val="none" w:sz="0" w:space="0" w:color="auto"/>
            <w:left w:val="none" w:sz="0" w:space="0" w:color="auto"/>
            <w:bottom w:val="none" w:sz="0" w:space="0" w:color="auto"/>
            <w:right w:val="none" w:sz="0" w:space="0" w:color="auto"/>
          </w:divBdr>
        </w:div>
        <w:div w:id="134567599">
          <w:marLeft w:val="0"/>
          <w:marRight w:val="0"/>
          <w:marTop w:val="0"/>
          <w:marBottom w:val="0"/>
          <w:divBdr>
            <w:top w:val="none" w:sz="0" w:space="0" w:color="auto"/>
            <w:left w:val="none" w:sz="0" w:space="0" w:color="auto"/>
            <w:bottom w:val="none" w:sz="0" w:space="0" w:color="auto"/>
            <w:right w:val="none" w:sz="0" w:space="0" w:color="auto"/>
          </w:divBdr>
        </w:div>
        <w:div w:id="274600961">
          <w:marLeft w:val="0"/>
          <w:marRight w:val="0"/>
          <w:marTop w:val="0"/>
          <w:marBottom w:val="0"/>
          <w:divBdr>
            <w:top w:val="none" w:sz="0" w:space="0" w:color="auto"/>
            <w:left w:val="none" w:sz="0" w:space="0" w:color="auto"/>
            <w:bottom w:val="none" w:sz="0" w:space="0" w:color="auto"/>
            <w:right w:val="none" w:sz="0" w:space="0" w:color="auto"/>
          </w:divBdr>
        </w:div>
        <w:div w:id="2088381370">
          <w:marLeft w:val="0"/>
          <w:marRight w:val="0"/>
          <w:marTop w:val="0"/>
          <w:marBottom w:val="0"/>
          <w:divBdr>
            <w:top w:val="none" w:sz="0" w:space="0" w:color="auto"/>
            <w:left w:val="none" w:sz="0" w:space="0" w:color="auto"/>
            <w:bottom w:val="none" w:sz="0" w:space="0" w:color="auto"/>
            <w:right w:val="none" w:sz="0" w:space="0" w:color="auto"/>
          </w:divBdr>
        </w:div>
        <w:div w:id="494028393">
          <w:marLeft w:val="0"/>
          <w:marRight w:val="0"/>
          <w:marTop w:val="0"/>
          <w:marBottom w:val="0"/>
          <w:divBdr>
            <w:top w:val="none" w:sz="0" w:space="0" w:color="auto"/>
            <w:left w:val="none" w:sz="0" w:space="0" w:color="auto"/>
            <w:bottom w:val="none" w:sz="0" w:space="0" w:color="auto"/>
            <w:right w:val="none" w:sz="0" w:space="0" w:color="auto"/>
          </w:divBdr>
        </w:div>
        <w:div w:id="1180851832">
          <w:marLeft w:val="0"/>
          <w:marRight w:val="0"/>
          <w:marTop w:val="0"/>
          <w:marBottom w:val="0"/>
          <w:divBdr>
            <w:top w:val="none" w:sz="0" w:space="0" w:color="auto"/>
            <w:left w:val="none" w:sz="0" w:space="0" w:color="auto"/>
            <w:bottom w:val="none" w:sz="0" w:space="0" w:color="auto"/>
            <w:right w:val="none" w:sz="0" w:space="0" w:color="auto"/>
          </w:divBdr>
        </w:div>
        <w:div w:id="1750737467">
          <w:marLeft w:val="0"/>
          <w:marRight w:val="0"/>
          <w:marTop w:val="0"/>
          <w:marBottom w:val="0"/>
          <w:divBdr>
            <w:top w:val="none" w:sz="0" w:space="0" w:color="auto"/>
            <w:left w:val="none" w:sz="0" w:space="0" w:color="auto"/>
            <w:bottom w:val="none" w:sz="0" w:space="0" w:color="auto"/>
            <w:right w:val="none" w:sz="0" w:space="0" w:color="auto"/>
          </w:divBdr>
          <w:divsChild>
            <w:div w:id="99640740">
              <w:marLeft w:val="0"/>
              <w:marRight w:val="0"/>
              <w:marTop w:val="0"/>
              <w:marBottom w:val="0"/>
              <w:divBdr>
                <w:top w:val="none" w:sz="0" w:space="0" w:color="auto"/>
                <w:left w:val="none" w:sz="0" w:space="0" w:color="auto"/>
                <w:bottom w:val="none" w:sz="0" w:space="0" w:color="auto"/>
                <w:right w:val="none" w:sz="0" w:space="0" w:color="auto"/>
              </w:divBdr>
              <w:divsChild>
                <w:div w:id="764500638">
                  <w:marLeft w:val="0"/>
                  <w:marRight w:val="0"/>
                  <w:marTop w:val="0"/>
                  <w:marBottom w:val="0"/>
                  <w:divBdr>
                    <w:top w:val="none" w:sz="0" w:space="0" w:color="auto"/>
                    <w:left w:val="none" w:sz="0" w:space="0" w:color="auto"/>
                    <w:bottom w:val="none" w:sz="0" w:space="0" w:color="auto"/>
                    <w:right w:val="none" w:sz="0" w:space="0" w:color="auto"/>
                  </w:divBdr>
                  <w:divsChild>
                    <w:div w:id="793789783">
                      <w:marLeft w:val="0"/>
                      <w:marRight w:val="0"/>
                      <w:marTop w:val="0"/>
                      <w:marBottom w:val="0"/>
                      <w:divBdr>
                        <w:top w:val="none" w:sz="0" w:space="0" w:color="auto"/>
                        <w:left w:val="none" w:sz="0" w:space="0" w:color="auto"/>
                        <w:bottom w:val="none" w:sz="0" w:space="0" w:color="auto"/>
                        <w:right w:val="none" w:sz="0" w:space="0" w:color="auto"/>
                      </w:divBdr>
                      <w:divsChild>
                        <w:div w:id="1516925090">
                          <w:marLeft w:val="0"/>
                          <w:marRight w:val="0"/>
                          <w:marTop w:val="0"/>
                          <w:marBottom w:val="0"/>
                          <w:divBdr>
                            <w:top w:val="none" w:sz="0" w:space="0" w:color="auto"/>
                            <w:left w:val="none" w:sz="0" w:space="0" w:color="auto"/>
                            <w:bottom w:val="none" w:sz="0" w:space="0" w:color="auto"/>
                            <w:right w:val="none" w:sz="0" w:space="0" w:color="auto"/>
                          </w:divBdr>
                          <w:divsChild>
                            <w:div w:id="1342203563">
                              <w:marLeft w:val="0"/>
                              <w:marRight w:val="0"/>
                              <w:marTop w:val="0"/>
                              <w:marBottom w:val="0"/>
                              <w:divBdr>
                                <w:top w:val="none" w:sz="0" w:space="0" w:color="auto"/>
                                <w:left w:val="none" w:sz="0" w:space="0" w:color="auto"/>
                                <w:bottom w:val="none" w:sz="0" w:space="0" w:color="auto"/>
                                <w:right w:val="none" w:sz="0" w:space="0" w:color="auto"/>
                              </w:divBdr>
                              <w:divsChild>
                                <w:div w:id="720714304">
                                  <w:marLeft w:val="0"/>
                                  <w:marRight w:val="0"/>
                                  <w:marTop w:val="0"/>
                                  <w:marBottom w:val="0"/>
                                  <w:divBdr>
                                    <w:top w:val="none" w:sz="0" w:space="0" w:color="auto"/>
                                    <w:left w:val="none" w:sz="0" w:space="0" w:color="auto"/>
                                    <w:bottom w:val="none" w:sz="0" w:space="0" w:color="auto"/>
                                    <w:right w:val="none" w:sz="0" w:space="0" w:color="auto"/>
                                  </w:divBdr>
                                  <w:divsChild>
                                    <w:div w:id="1343778244">
                                      <w:marLeft w:val="0"/>
                                      <w:marRight w:val="0"/>
                                      <w:marTop w:val="0"/>
                                      <w:marBottom w:val="0"/>
                                      <w:divBdr>
                                        <w:top w:val="none" w:sz="0" w:space="0" w:color="auto"/>
                                        <w:left w:val="none" w:sz="0" w:space="0" w:color="auto"/>
                                        <w:bottom w:val="none" w:sz="0" w:space="0" w:color="auto"/>
                                        <w:right w:val="none" w:sz="0" w:space="0" w:color="auto"/>
                                      </w:divBdr>
                                      <w:divsChild>
                                        <w:div w:id="1857578447">
                                          <w:marLeft w:val="0"/>
                                          <w:marRight w:val="0"/>
                                          <w:marTop w:val="0"/>
                                          <w:marBottom w:val="0"/>
                                          <w:divBdr>
                                            <w:top w:val="none" w:sz="0" w:space="0" w:color="auto"/>
                                            <w:left w:val="none" w:sz="0" w:space="0" w:color="auto"/>
                                            <w:bottom w:val="none" w:sz="0" w:space="0" w:color="auto"/>
                                            <w:right w:val="none" w:sz="0" w:space="0" w:color="auto"/>
                                          </w:divBdr>
                                          <w:divsChild>
                                            <w:div w:id="797719736">
                                              <w:marLeft w:val="0"/>
                                              <w:marRight w:val="0"/>
                                              <w:marTop w:val="0"/>
                                              <w:marBottom w:val="0"/>
                                              <w:divBdr>
                                                <w:top w:val="none" w:sz="0" w:space="0" w:color="auto"/>
                                                <w:left w:val="none" w:sz="0" w:space="0" w:color="auto"/>
                                                <w:bottom w:val="none" w:sz="0" w:space="0" w:color="auto"/>
                                                <w:right w:val="none" w:sz="0" w:space="0" w:color="auto"/>
                                              </w:divBdr>
                                              <w:divsChild>
                                                <w:div w:id="994841586">
                                                  <w:marLeft w:val="0"/>
                                                  <w:marRight w:val="0"/>
                                                  <w:marTop w:val="0"/>
                                                  <w:marBottom w:val="0"/>
                                                  <w:divBdr>
                                                    <w:top w:val="none" w:sz="0" w:space="0" w:color="auto"/>
                                                    <w:left w:val="none" w:sz="0" w:space="0" w:color="auto"/>
                                                    <w:bottom w:val="none" w:sz="0" w:space="0" w:color="auto"/>
                                                    <w:right w:val="none" w:sz="0" w:space="0" w:color="auto"/>
                                                  </w:divBdr>
                                                  <w:divsChild>
                                                    <w:div w:id="104964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9483109">
      <w:bodyDiv w:val="1"/>
      <w:marLeft w:val="0"/>
      <w:marRight w:val="0"/>
      <w:marTop w:val="0"/>
      <w:marBottom w:val="0"/>
      <w:divBdr>
        <w:top w:val="none" w:sz="0" w:space="0" w:color="auto"/>
        <w:left w:val="none" w:sz="0" w:space="0" w:color="auto"/>
        <w:bottom w:val="none" w:sz="0" w:space="0" w:color="auto"/>
        <w:right w:val="none" w:sz="0" w:space="0" w:color="auto"/>
      </w:divBdr>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1877827">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2503899">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434415">
      <w:bodyDiv w:val="1"/>
      <w:marLeft w:val="0"/>
      <w:marRight w:val="0"/>
      <w:marTop w:val="0"/>
      <w:marBottom w:val="0"/>
      <w:divBdr>
        <w:top w:val="none" w:sz="0" w:space="0" w:color="auto"/>
        <w:left w:val="none" w:sz="0" w:space="0" w:color="auto"/>
        <w:bottom w:val="none" w:sz="0" w:space="0" w:color="auto"/>
        <w:right w:val="none" w:sz="0" w:space="0" w:color="auto"/>
      </w:divBdr>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1426321">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1272279">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4741843">
      <w:bodyDiv w:val="1"/>
      <w:marLeft w:val="0"/>
      <w:marRight w:val="0"/>
      <w:marTop w:val="0"/>
      <w:marBottom w:val="0"/>
      <w:divBdr>
        <w:top w:val="none" w:sz="0" w:space="0" w:color="auto"/>
        <w:left w:val="none" w:sz="0" w:space="0" w:color="auto"/>
        <w:bottom w:val="none" w:sz="0" w:space="0" w:color="auto"/>
        <w:right w:val="none" w:sz="0" w:space="0" w:color="auto"/>
      </w:divBdr>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62632">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239893">
      <w:bodyDiv w:val="1"/>
      <w:marLeft w:val="0"/>
      <w:marRight w:val="0"/>
      <w:marTop w:val="0"/>
      <w:marBottom w:val="0"/>
      <w:divBdr>
        <w:top w:val="none" w:sz="0" w:space="0" w:color="auto"/>
        <w:left w:val="none" w:sz="0" w:space="0" w:color="auto"/>
        <w:bottom w:val="none" w:sz="0" w:space="0" w:color="auto"/>
        <w:right w:val="none" w:sz="0" w:space="0" w:color="auto"/>
      </w:divBdr>
      <w:divsChild>
        <w:div w:id="446583500">
          <w:marLeft w:val="0"/>
          <w:marRight w:val="0"/>
          <w:marTop w:val="0"/>
          <w:marBottom w:val="0"/>
          <w:divBdr>
            <w:top w:val="none" w:sz="0" w:space="0" w:color="auto"/>
            <w:left w:val="none" w:sz="0" w:space="0" w:color="auto"/>
            <w:bottom w:val="none" w:sz="0" w:space="0" w:color="auto"/>
            <w:right w:val="none" w:sz="0" w:space="0" w:color="auto"/>
          </w:divBdr>
          <w:divsChild>
            <w:div w:id="45222850">
              <w:marLeft w:val="0"/>
              <w:marRight w:val="0"/>
              <w:marTop w:val="0"/>
              <w:marBottom w:val="0"/>
              <w:divBdr>
                <w:top w:val="none" w:sz="0" w:space="0" w:color="auto"/>
                <w:left w:val="none" w:sz="0" w:space="0" w:color="auto"/>
                <w:bottom w:val="none" w:sz="0" w:space="0" w:color="auto"/>
                <w:right w:val="none" w:sz="0" w:space="0" w:color="auto"/>
              </w:divBdr>
              <w:divsChild>
                <w:div w:id="859005865">
                  <w:marLeft w:val="0"/>
                  <w:marRight w:val="0"/>
                  <w:marTop w:val="0"/>
                  <w:marBottom w:val="0"/>
                  <w:divBdr>
                    <w:top w:val="none" w:sz="0" w:space="0" w:color="auto"/>
                    <w:left w:val="none" w:sz="0" w:space="0" w:color="auto"/>
                    <w:bottom w:val="none" w:sz="0" w:space="0" w:color="auto"/>
                    <w:right w:val="none" w:sz="0" w:space="0" w:color="auto"/>
                  </w:divBdr>
                  <w:divsChild>
                    <w:div w:id="1811507999">
                      <w:marLeft w:val="0"/>
                      <w:marRight w:val="0"/>
                      <w:marTop w:val="0"/>
                      <w:marBottom w:val="0"/>
                      <w:divBdr>
                        <w:top w:val="none" w:sz="0" w:space="0" w:color="auto"/>
                        <w:left w:val="none" w:sz="0" w:space="0" w:color="auto"/>
                        <w:bottom w:val="none" w:sz="0" w:space="0" w:color="auto"/>
                        <w:right w:val="none" w:sz="0" w:space="0" w:color="auto"/>
                      </w:divBdr>
                      <w:divsChild>
                        <w:div w:id="381443755">
                          <w:marLeft w:val="0"/>
                          <w:marRight w:val="0"/>
                          <w:marTop w:val="0"/>
                          <w:marBottom w:val="0"/>
                          <w:divBdr>
                            <w:top w:val="none" w:sz="0" w:space="0" w:color="auto"/>
                            <w:left w:val="none" w:sz="0" w:space="0" w:color="auto"/>
                            <w:bottom w:val="none" w:sz="0" w:space="0" w:color="auto"/>
                            <w:right w:val="none" w:sz="0" w:space="0" w:color="auto"/>
                          </w:divBdr>
                          <w:divsChild>
                            <w:div w:id="1855269244">
                              <w:marLeft w:val="0"/>
                              <w:marRight w:val="0"/>
                              <w:marTop w:val="0"/>
                              <w:marBottom w:val="0"/>
                              <w:divBdr>
                                <w:top w:val="none" w:sz="0" w:space="0" w:color="auto"/>
                                <w:left w:val="none" w:sz="0" w:space="0" w:color="auto"/>
                                <w:bottom w:val="none" w:sz="0" w:space="0" w:color="auto"/>
                                <w:right w:val="none" w:sz="0" w:space="0" w:color="auto"/>
                              </w:divBdr>
                              <w:divsChild>
                                <w:div w:id="1112214598">
                                  <w:marLeft w:val="0"/>
                                  <w:marRight w:val="0"/>
                                  <w:marTop w:val="0"/>
                                  <w:marBottom w:val="0"/>
                                  <w:divBdr>
                                    <w:top w:val="none" w:sz="0" w:space="0" w:color="auto"/>
                                    <w:left w:val="none" w:sz="0" w:space="0" w:color="auto"/>
                                    <w:bottom w:val="none" w:sz="0" w:space="0" w:color="auto"/>
                                    <w:right w:val="none" w:sz="0" w:space="0" w:color="auto"/>
                                  </w:divBdr>
                                  <w:divsChild>
                                    <w:div w:id="1807701804">
                                      <w:marLeft w:val="0"/>
                                      <w:marRight w:val="0"/>
                                      <w:marTop w:val="0"/>
                                      <w:marBottom w:val="0"/>
                                      <w:divBdr>
                                        <w:top w:val="none" w:sz="0" w:space="0" w:color="auto"/>
                                        <w:left w:val="none" w:sz="0" w:space="0" w:color="auto"/>
                                        <w:bottom w:val="none" w:sz="0" w:space="0" w:color="auto"/>
                                        <w:right w:val="none" w:sz="0" w:space="0" w:color="auto"/>
                                      </w:divBdr>
                                      <w:divsChild>
                                        <w:div w:id="1783962859">
                                          <w:marLeft w:val="0"/>
                                          <w:marRight w:val="0"/>
                                          <w:marTop w:val="0"/>
                                          <w:marBottom w:val="0"/>
                                          <w:divBdr>
                                            <w:top w:val="none" w:sz="0" w:space="0" w:color="auto"/>
                                            <w:left w:val="none" w:sz="0" w:space="0" w:color="auto"/>
                                            <w:bottom w:val="none" w:sz="0" w:space="0" w:color="auto"/>
                                            <w:right w:val="none" w:sz="0" w:space="0" w:color="auto"/>
                                          </w:divBdr>
                                          <w:divsChild>
                                            <w:div w:id="831995334">
                                              <w:marLeft w:val="0"/>
                                              <w:marRight w:val="0"/>
                                              <w:marTop w:val="0"/>
                                              <w:marBottom w:val="0"/>
                                              <w:divBdr>
                                                <w:top w:val="none" w:sz="0" w:space="0" w:color="auto"/>
                                                <w:left w:val="none" w:sz="0" w:space="0" w:color="auto"/>
                                                <w:bottom w:val="none" w:sz="0" w:space="0" w:color="auto"/>
                                                <w:right w:val="none" w:sz="0" w:space="0" w:color="auto"/>
                                              </w:divBdr>
                                              <w:divsChild>
                                                <w:div w:id="933318619">
                                                  <w:marLeft w:val="0"/>
                                                  <w:marRight w:val="0"/>
                                                  <w:marTop w:val="0"/>
                                                  <w:marBottom w:val="0"/>
                                                  <w:divBdr>
                                                    <w:top w:val="none" w:sz="0" w:space="0" w:color="auto"/>
                                                    <w:left w:val="none" w:sz="0" w:space="0" w:color="auto"/>
                                                    <w:bottom w:val="none" w:sz="0" w:space="0" w:color="auto"/>
                                                    <w:right w:val="none" w:sz="0" w:space="0" w:color="auto"/>
                                                  </w:divBdr>
                                                  <w:divsChild>
                                                    <w:div w:id="116024238">
                                                      <w:marLeft w:val="0"/>
                                                      <w:marRight w:val="0"/>
                                                      <w:marTop w:val="0"/>
                                                      <w:marBottom w:val="0"/>
                                                      <w:divBdr>
                                                        <w:top w:val="none" w:sz="0" w:space="0" w:color="auto"/>
                                                        <w:left w:val="none" w:sz="0" w:space="0" w:color="auto"/>
                                                        <w:bottom w:val="none" w:sz="0" w:space="0" w:color="auto"/>
                                                        <w:right w:val="none" w:sz="0" w:space="0" w:color="auto"/>
                                                      </w:divBdr>
                                                      <w:divsChild>
                                                        <w:div w:id="8612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7889791">
      <w:bodyDiv w:val="1"/>
      <w:marLeft w:val="0"/>
      <w:marRight w:val="0"/>
      <w:marTop w:val="0"/>
      <w:marBottom w:val="0"/>
      <w:divBdr>
        <w:top w:val="none" w:sz="0" w:space="0" w:color="auto"/>
        <w:left w:val="none" w:sz="0" w:space="0" w:color="auto"/>
        <w:bottom w:val="none" w:sz="0" w:space="0" w:color="auto"/>
        <w:right w:val="none" w:sz="0" w:space="0" w:color="auto"/>
      </w:divBdr>
      <w:divsChild>
        <w:div w:id="558446001">
          <w:marLeft w:val="0"/>
          <w:marRight w:val="0"/>
          <w:marTop w:val="0"/>
          <w:marBottom w:val="0"/>
          <w:divBdr>
            <w:top w:val="none" w:sz="0" w:space="0" w:color="auto"/>
            <w:left w:val="none" w:sz="0" w:space="0" w:color="auto"/>
            <w:bottom w:val="none" w:sz="0" w:space="0" w:color="auto"/>
            <w:right w:val="none" w:sz="0" w:space="0" w:color="auto"/>
          </w:divBdr>
          <w:divsChild>
            <w:div w:id="421680168">
              <w:marLeft w:val="0"/>
              <w:marRight w:val="0"/>
              <w:marTop w:val="0"/>
              <w:marBottom w:val="0"/>
              <w:divBdr>
                <w:top w:val="none" w:sz="0" w:space="0" w:color="auto"/>
                <w:left w:val="none" w:sz="0" w:space="0" w:color="auto"/>
                <w:bottom w:val="none" w:sz="0" w:space="0" w:color="auto"/>
                <w:right w:val="none" w:sz="0" w:space="0" w:color="auto"/>
              </w:divBdr>
              <w:divsChild>
                <w:div w:id="1380863736">
                  <w:marLeft w:val="0"/>
                  <w:marRight w:val="0"/>
                  <w:marTop w:val="0"/>
                  <w:marBottom w:val="0"/>
                  <w:divBdr>
                    <w:top w:val="none" w:sz="0" w:space="0" w:color="auto"/>
                    <w:left w:val="none" w:sz="0" w:space="0" w:color="auto"/>
                    <w:bottom w:val="none" w:sz="0" w:space="0" w:color="auto"/>
                    <w:right w:val="none" w:sz="0" w:space="0" w:color="auto"/>
                  </w:divBdr>
                  <w:divsChild>
                    <w:div w:id="843477469">
                      <w:marLeft w:val="0"/>
                      <w:marRight w:val="0"/>
                      <w:marTop w:val="0"/>
                      <w:marBottom w:val="0"/>
                      <w:divBdr>
                        <w:top w:val="none" w:sz="0" w:space="0" w:color="auto"/>
                        <w:left w:val="none" w:sz="0" w:space="0" w:color="auto"/>
                        <w:bottom w:val="none" w:sz="0" w:space="0" w:color="auto"/>
                        <w:right w:val="none" w:sz="0" w:space="0" w:color="auto"/>
                      </w:divBdr>
                      <w:divsChild>
                        <w:div w:id="273681313">
                          <w:marLeft w:val="0"/>
                          <w:marRight w:val="0"/>
                          <w:marTop w:val="0"/>
                          <w:marBottom w:val="0"/>
                          <w:divBdr>
                            <w:top w:val="none" w:sz="0" w:space="0" w:color="auto"/>
                            <w:left w:val="none" w:sz="0" w:space="0" w:color="auto"/>
                            <w:bottom w:val="none" w:sz="0" w:space="0" w:color="auto"/>
                            <w:right w:val="none" w:sz="0" w:space="0" w:color="auto"/>
                          </w:divBdr>
                          <w:divsChild>
                            <w:div w:id="1529294294">
                              <w:marLeft w:val="0"/>
                              <w:marRight w:val="0"/>
                              <w:marTop w:val="0"/>
                              <w:marBottom w:val="0"/>
                              <w:divBdr>
                                <w:top w:val="none" w:sz="0" w:space="0" w:color="auto"/>
                                <w:left w:val="none" w:sz="0" w:space="0" w:color="auto"/>
                                <w:bottom w:val="none" w:sz="0" w:space="0" w:color="auto"/>
                                <w:right w:val="none" w:sz="0" w:space="0" w:color="auto"/>
                              </w:divBdr>
                              <w:divsChild>
                                <w:div w:id="353965894">
                                  <w:marLeft w:val="0"/>
                                  <w:marRight w:val="0"/>
                                  <w:marTop w:val="0"/>
                                  <w:marBottom w:val="0"/>
                                  <w:divBdr>
                                    <w:top w:val="none" w:sz="0" w:space="0" w:color="auto"/>
                                    <w:left w:val="none" w:sz="0" w:space="0" w:color="auto"/>
                                    <w:bottom w:val="none" w:sz="0" w:space="0" w:color="auto"/>
                                    <w:right w:val="none" w:sz="0" w:space="0" w:color="auto"/>
                                  </w:divBdr>
                                  <w:divsChild>
                                    <w:div w:id="684402644">
                                      <w:marLeft w:val="0"/>
                                      <w:marRight w:val="0"/>
                                      <w:marTop w:val="0"/>
                                      <w:marBottom w:val="0"/>
                                      <w:divBdr>
                                        <w:top w:val="none" w:sz="0" w:space="0" w:color="auto"/>
                                        <w:left w:val="none" w:sz="0" w:space="0" w:color="auto"/>
                                        <w:bottom w:val="none" w:sz="0" w:space="0" w:color="auto"/>
                                        <w:right w:val="none" w:sz="0" w:space="0" w:color="auto"/>
                                      </w:divBdr>
                                      <w:divsChild>
                                        <w:div w:id="164055313">
                                          <w:marLeft w:val="0"/>
                                          <w:marRight w:val="0"/>
                                          <w:marTop w:val="0"/>
                                          <w:marBottom w:val="0"/>
                                          <w:divBdr>
                                            <w:top w:val="none" w:sz="0" w:space="0" w:color="auto"/>
                                            <w:left w:val="none" w:sz="0" w:space="0" w:color="auto"/>
                                            <w:bottom w:val="none" w:sz="0" w:space="0" w:color="auto"/>
                                            <w:right w:val="none" w:sz="0" w:space="0" w:color="auto"/>
                                          </w:divBdr>
                                          <w:divsChild>
                                            <w:div w:id="626276149">
                                              <w:marLeft w:val="0"/>
                                              <w:marRight w:val="0"/>
                                              <w:marTop w:val="0"/>
                                              <w:marBottom w:val="0"/>
                                              <w:divBdr>
                                                <w:top w:val="none" w:sz="0" w:space="0" w:color="auto"/>
                                                <w:left w:val="none" w:sz="0" w:space="0" w:color="auto"/>
                                                <w:bottom w:val="none" w:sz="0" w:space="0" w:color="auto"/>
                                                <w:right w:val="none" w:sz="0" w:space="0" w:color="auto"/>
                                              </w:divBdr>
                                              <w:divsChild>
                                                <w:div w:id="1062288202">
                                                  <w:marLeft w:val="0"/>
                                                  <w:marRight w:val="0"/>
                                                  <w:marTop w:val="0"/>
                                                  <w:marBottom w:val="0"/>
                                                  <w:divBdr>
                                                    <w:top w:val="none" w:sz="0" w:space="0" w:color="auto"/>
                                                    <w:left w:val="none" w:sz="0" w:space="0" w:color="auto"/>
                                                    <w:bottom w:val="none" w:sz="0" w:space="0" w:color="auto"/>
                                                    <w:right w:val="none" w:sz="0" w:space="0" w:color="auto"/>
                                                  </w:divBdr>
                                                  <w:divsChild>
                                                    <w:div w:id="59598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2868896">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030798">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1449302">
      <w:bodyDiv w:val="1"/>
      <w:marLeft w:val="0"/>
      <w:marRight w:val="0"/>
      <w:marTop w:val="0"/>
      <w:marBottom w:val="0"/>
      <w:divBdr>
        <w:top w:val="none" w:sz="0" w:space="0" w:color="auto"/>
        <w:left w:val="none" w:sz="0" w:space="0" w:color="auto"/>
        <w:bottom w:val="none" w:sz="0" w:space="0" w:color="auto"/>
        <w:right w:val="none" w:sz="0" w:space="0" w:color="auto"/>
      </w:divBdr>
      <w:divsChild>
        <w:div w:id="1450978343">
          <w:marLeft w:val="0"/>
          <w:marRight w:val="0"/>
          <w:marTop w:val="0"/>
          <w:marBottom w:val="0"/>
          <w:divBdr>
            <w:top w:val="none" w:sz="0" w:space="0" w:color="auto"/>
            <w:left w:val="none" w:sz="0" w:space="0" w:color="auto"/>
            <w:bottom w:val="none" w:sz="0" w:space="0" w:color="auto"/>
            <w:right w:val="none" w:sz="0" w:space="0" w:color="auto"/>
          </w:divBdr>
          <w:divsChild>
            <w:div w:id="80466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0947412">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29532428">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2809194">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 w:id="214689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tm" TargetMode="External"/><Relationship Id="rId18" Type="http://schemas.openxmlformats.org/officeDocument/2006/relationships/hyperlink" Target="http://www.stazioneceleste.it/home.ht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stazioneceleste.it/starchild/energie/ener_ott13.htm"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Emmanuel2/emmanuel_21.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Emmanuel2.htm" TargetMode="External"/><Relationship Id="rId20" Type="http://schemas.openxmlformats.org/officeDocument/2006/relationships/hyperlink" Target="http://www.stazioneceleste.it/starchild/energie/energi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Myriam/myriam.4.htm" TargetMode="External"/><Relationship Id="rId24" Type="http://schemas.openxmlformats.org/officeDocument/2006/relationships/hyperlink" Target="http://www.stazioneceleste.it/"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rchildglobal.com/Newearthenergiesoctober2013.html" TargetMode="External"/><Relationship Id="rId28" Type="http://schemas.openxmlformats.org/officeDocument/2006/relationships/theme" Target="theme/theme1.xml"/><Relationship Id="rId10" Type="http://schemas.openxmlformats.org/officeDocument/2006/relationships/hyperlink" Target="http://www.stazioneceleste.it/myriam.htm" TargetMode="External"/><Relationship Id="rId19" Type="http://schemas.openxmlformats.org/officeDocument/2006/relationships/hyperlink" Target="http://www.stazioneceleste.it/starchild.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file:///C:\Users\Susanna\Documents\Siti%20web\Stazione%20Celeste\articoli\karma.htm" TargetMode="External"/><Relationship Id="rId22" Type="http://schemas.openxmlformats.org/officeDocument/2006/relationships/hyperlink" Target="http://www.jandjo.org/"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29688-D3E0-4461-B452-CCFBB7183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7432</Words>
  <Characters>42363</Characters>
  <Application>Microsoft Office Word</Application>
  <DocSecurity>0</DocSecurity>
  <Lines>353</Lines>
  <Paragraphs>99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49696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2013-10-21T18:33:00Z</cp:lastPrinted>
  <dcterms:created xsi:type="dcterms:W3CDTF">2013-10-21T18:22:00Z</dcterms:created>
  <dcterms:modified xsi:type="dcterms:W3CDTF">2013-10-21T18:33:00Z</dcterms:modified>
</cp:coreProperties>
</file>