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F4B" w:rsidRPr="003A2B4D" w:rsidRDefault="00065F4B" w:rsidP="00065F4B">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065F4B" w:rsidRPr="003A2B4D" w:rsidRDefault="00065F4B" w:rsidP="00065F4B">
      <w:pPr>
        <w:jc w:val="center"/>
      </w:pPr>
      <w:r w:rsidRPr="003A2B4D">
        <w:t> </w:t>
      </w:r>
    </w:p>
    <w:p w:rsidR="00065F4B" w:rsidRPr="003A2B4D" w:rsidRDefault="00065F4B" w:rsidP="00065F4B">
      <w:pPr>
        <w:pStyle w:val="Titolo1"/>
      </w:pPr>
      <w:r w:rsidRPr="003A2B4D">
        <w:rPr>
          <w:rFonts w:ascii="Verdana" w:hAnsi="Verdana"/>
          <w:shadow/>
          <w:sz w:val="27"/>
          <w:szCs w:val="27"/>
        </w:rPr>
        <w:t>Aggiornamenti Settimanali</w:t>
      </w:r>
    </w:p>
    <w:p w:rsidR="00065F4B" w:rsidRPr="003A2B4D" w:rsidRDefault="00065F4B" w:rsidP="00065F4B">
      <w:pPr>
        <w:jc w:val="center"/>
      </w:pPr>
      <w:r w:rsidRPr="003A2B4D">
        <w:t> </w:t>
      </w:r>
    </w:p>
    <w:p w:rsidR="00065F4B" w:rsidRPr="003A2B4D" w:rsidRDefault="00065F4B" w:rsidP="00065F4B">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04</w:t>
      </w:r>
      <w:r w:rsidRPr="003A2B4D">
        <w:rPr>
          <w:rFonts w:ascii="Verdana" w:hAnsi="Verdana"/>
          <w:color w:val="auto"/>
          <w:sz w:val="32"/>
          <w:szCs w:val="32"/>
        </w:rPr>
        <w:t>-</w:t>
      </w:r>
      <w:r w:rsidR="00D979C3">
        <w:rPr>
          <w:rFonts w:ascii="Verdana" w:hAnsi="Verdana"/>
          <w:color w:val="auto"/>
          <w:sz w:val="32"/>
          <w:szCs w:val="32"/>
        </w:rPr>
        <w:t>2</w:t>
      </w:r>
    </w:p>
    <w:p w:rsidR="00065F4B" w:rsidRPr="003A2B4D" w:rsidRDefault="00065F4B" w:rsidP="00065F4B">
      <w:pPr>
        <w:pStyle w:val="Titolo2"/>
        <w:rPr>
          <w:rFonts w:ascii="Verdana" w:hAnsi="Verdana"/>
          <w:color w:val="auto"/>
          <w:sz w:val="32"/>
          <w:szCs w:val="32"/>
        </w:rPr>
      </w:pPr>
    </w:p>
    <w:p w:rsidR="00065F4B" w:rsidRPr="003A2B4D" w:rsidRDefault="00D979C3" w:rsidP="00065F4B">
      <w:pPr>
        <w:pStyle w:val="Titolo2"/>
        <w:rPr>
          <w:color w:val="auto"/>
        </w:rPr>
      </w:pPr>
      <w:r>
        <w:rPr>
          <w:rFonts w:ascii="Verdana" w:hAnsi="Verdana"/>
          <w:b w:val="0"/>
          <w:i/>
          <w:color w:val="auto"/>
          <w:sz w:val="20"/>
          <w:szCs w:val="20"/>
        </w:rPr>
        <w:t>20</w:t>
      </w:r>
      <w:r w:rsidR="00065F4B">
        <w:rPr>
          <w:rFonts w:ascii="Verdana" w:hAnsi="Verdana"/>
          <w:b w:val="0"/>
          <w:i/>
          <w:color w:val="auto"/>
          <w:sz w:val="20"/>
          <w:szCs w:val="20"/>
        </w:rPr>
        <w:t xml:space="preserve"> aprile </w:t>
      </w:r>
      <w:r w:rsidR="00065F4B" w:rsidRPr="003A2B4D">
        <w:rPr>
          <w:rFonts w:ascii="Verdana" w:hAnsi="Verdana"/>
          <w:b w:val="0"/>
          <w:i/>
          <w:color w:val="auto"/>
          <w:sz w:val="20"/>
          <w:szCs w:val="20"/>
        </w:rPr>
        <w:t>201</w:t>
      </w:r>
      <w:r w:rsidR="00065F4B">
        <w:rPr>
          <w:rFonts w:ascii="Verdana" w:hAnsi="Verdana"/>
          <w:b w:val="0"/>
          <w:i/>
          <w:color w:val="auto"/>
          <w:sz w:val="20"/>
          <w:szCs w:val="20"/>
        </w:rPr>
        <w:t>5</w:t>
      </w:r>
    </w:p>
    <w:p w:rsidR="00065F4B" w:rsidRPr="003A2B4D" w:rsidRDefault="00065F4B" w:rsidP="00065F4B"/>
    <w:p w:rsidR="00065F4B" w:rsidRPr="003A2B4D" w:rsidRDefault="00065F4B" w:rsidP="00065F4B">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065F4B" w:rsidRDefault="00065F4B" w:rsidP="00065F4B">
      <w:pPr>
        <w:jc w:val="center"/>
      </w:pPr>
      <w:r>
        <w:t>_________________________________________________</w:t>
      </w:r>
    </w:p>
    <w:p w:rsidR="00D979C3" w:rsidRDefault="00D979C3" w:rsidP="00065F4B">
      <w:pPr>
        <w:jc w:val="center"/>
      </w:pP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1"/>
        <w:gridCol w:w="1431"/>
        <w:gridCol w:w="2218"/>
        <w:gridCol w:w="4616"/>
      </w:tblGrid>
      <w:tr w:rsidR="00D979C3" w:rsidTr="00532A96">
        <w:trPr>
          <w:trHeight w:val="705"/>
          <w:tblCellSpacing w:w="22" w:type="dxa"/>
        </w:trPr>
        <w:tc>
          <w:tcPr>
            <w:tcW w:w="756"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979C3" w:rsidRDefault="00D979C3">
            <w:pPr>
              <w:spacing w:before="38" w:after="38"/>
              <w:jc w:val="center"/>
              <w:rPr>
                <w:b/>
                <w:bCs/>
                <w:i/>
                <w:iCs/>
                <w:color w:val="000000"/>
                <w:sz w:val="10"/>
                <w:szCs w:val="10"/>
              </w:rPr>
            </w:pPr>
            <w:r>
              <w:rPr>
                <w:rFonts w:ascii="Verdana" w:hAnsi="Verdana"/>
                <w:b/>
                <w:bCs/>
                <w:i/>
                <w:iCs/>
                <w:color w:val="D6D6D6"/>
                <w:sz w:val="27"/>
                <w:szCs w:val="27"/>
              </w:rPr>
              <w:t>data</w:t>
            </w:r>
          </w:p>
        </w:tc>
        <w:tc>
          <w:tcPr>
            <w:tcW w:w="706"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979C3" w:rsidRDefault="00D979C3">
            <w:pPr>
              <w:spacing w:before="38" w:after="38"/>
              <w:jc w:val="center"/>
              <w:rPr>
                <w:b/>
                <w:bCs/>
                <w:i/>
                <w:iCs/>
                <w:color w:val="000000"/>
                <w:sz w:val="10"/>
                <w:szCs w:val="10"/>
              </w:rPr>
            </w:pPr>
            <w:r>
              <w:rPr>
                <w:rFonts w:ascii="Verdana" w:hAnsi="Verdana"/>
                <w:b/>
                <w:bCs/>
                <w:i/>
                <w:iCs/>
                <w:color w:val="D6D6D6"/>
                <w:sz w:val="27"/>
                <w:szCs w:val="27"/>
              </w:rPr>
              <w:t>area</w:t>
            </w:r>
          </w:p>
        </w:tc>
        <w:tc>
          <w:tcPr>
            <w:tcW w:w="110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979C3" w:rsidRDefault="00D979C3">
            <w:pPr>
              <w:spacing w:before="38" w:after="38"/>
              <w:jc w:val="center"/>
              <w:rPr>
                <w:b/>
                <w:bCs/>
                <w:i/>
                <w:iCs/>
                <w:color w:val="000000"/>
                <w:sz w:val="10"/>
                <w:szCs w:val="10"/>
              </w:rPr>
            </w:pPr>
            <w:r>
              <w:rPr>
                <w:rFonts w:ascii="Verdana" w:hAnsi="Verdana"/>
                <w:b/>
                <w:bCs/>
                <w:i/>
                <w:iCs/>
                <w:color w:val="D6D6D6"/>
                <w:sz w:val="27"/>
                <w:szCs w:val="27"/>
              </w:rPr>
              <w:t>sezione</w:t>
            </w:r>
          </w:p>
        </w:tc>
        <w:tc>
          <w:tcPr>
            <w:tcW w:w="231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D979C3" w:rsidRDefault="00D979C3">
            <w:pPr>
              <w:spacing w:before="38" w:after="38"/>
              <w:jc w:val="center"/>
              <w:rPr>
                <w:b/>
                <w:bCs/>
                <w:i/>
                <w:iCs/>
                <w:color w:val="000000"/>
                <w:sz w:val="10"/>
                <w:szCs w:val="10"/>
              </w:rPr>
            </w:pPr>
            <w:r>
              <w:rPr>
                <w:rFonts w:ascii="Verdana" w:hAnsi="Verdana"/>
                <w:b/>
                <w:bCs/>
                <w:i/>
                <w:iCs/>
                <w:color w:val="D6D6D6"/>
                <w:sz w:val="27"/>
                <w:szCs w:val="27"/>
              </w:rPr>
              <w:t>titolo/descrizione</w:t>
            </w:r>
          </w:p>
        </w:tc>
      </w:tr>
      <w:tr w:rsidR="00D979C3" w:rsidTr="00532A96">
        <w:trPr>
          <w:trHeight w:val="750"/>
          <w:tblCellSpacing w:w="22" w:type="dxa"/>
        </w:trPr>
        <w:tc>
          <w:tcPr>
            <w:tcW w:w="756"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979C3" w:rsidRDefault="00D979C3">
            <w:pPr>
              <w:spacing w:before="38" w:after="38"/>
              <w:jc w:val="center"/>
              <w:rPr>
                <w:color w:val="000000"/>
                <w:sz w:val="10"/>
                <w:szCs w:val="10"/>
              </w:rPr>
            </w:pPr>
            <w:r>
              <w:rPr>
                <w:rFonts w:ascii="Verdana" w:hAnsi="Verdana"/>
                <w:color w:val="000080"/>
                <w:sz w:val="20"/>
                <w:szCs w:val="20"/>
              </w:rPr>
              <w:t>15/04/2015</w:t>
            </w:r>
          </w:p>
        </w:tc>
        <w:tc>
          <w:tcPr>
            <w:tcW w:w="706"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979C3" w:rsidRDefault="00D979C3">
            <w:pPr>
              <w:spacing w:before="38" w:after="38"/>
              <w:jc w:val="center"/>
              <w:rPr>
                <w:color w:val="000000"/>
                <w:sz w:val="10"/>
                <w:szCs w:val="10"/>
              </w:rPr>
            </w:pPr>
            <w:hyperlink r:id="rId9" w:history="1">
              <w:r>
                <w:rPr>
                  <w:rStyle w:val="Collegamentoipertestuale"/>
                  <w:rFonts w:ascii="Verdana" w:hAnsi="Verdana"/>
                  <w:sz w:val="20"/>
                  <w:szCs w:val="20"/>
                </w:rPr>
                <w:t>messaggi</w:t>
              </w:r>
            </w:hyperlink>
          </w:p>
        </w:tc>
        <w:tc>
          <w:tcPr>
            <w:tcW w:w="110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979C3" w:rsidRDefault="00D979C3">
            <w:pPr>
              <w:spacing w:before="38" w:after="38"/>
              <w:jc w:val="center"/>
              <w:rPr>
                <w:color w:val="000000"/>
                <w:sz w:val="10"/>
                <w:szCs w:val="10"/>
              </w:rPr>
            </w:pPr>
            <w:hyperlink r:id="rId10" w:history="1">
              <w:proofErr w:type="spellStart"/>
              <w:r>
                <w:rPr>
                  <w:rStyle w:val="Collegamentoipertestuale"/>
                  <w:rFonts w:ascii="Verdana" w:hAnsi="Verdana"/>
                  <w:sz w:val="20"/>
                  <w:szCs w:val="20"/>
                </w:rPr>
                <w:t>Lightworker</w:t>
              </w:r>
              <w:proofErr w:type="spellEnd"/>
            </w:hyperlink>
          </w:p>
        </w:tc>
        <w:tc>
          <w:tcPr>
            <w:tcW w:w="231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979C3" w:rsidRDefault="00D979C3">
            <w:pPr>
              <w:jc w:val="center"/>
              <w:rPr>
                <w:sz w:val="20"/>
                <w:szCs w:val="20"/>
              </w:rPr>
            </w:pPr>
            <w:hyperlink r:id="rId11" w:history="1">
              <w:r>
                <w:rPr>
                  <w:rStyle w:val="Collegamentoipertestuale"/>
                  <w:rFonts w:ascii="Verdana" w:hAnsi="Verdana"/>
                  <w:sz w:val="20"/>
                  <w:szCs w:val="20"/>
                </w:rPr>
                <w:t>Il ciclo di 26.000 anni</w:t>
              </w:r>
            </w:hyperlink>
            <w:r>
              <w:rPr>
                <w:rFonts w:ascii="Verdana" w:hAnsi="Verdana"/>
                <w:sz w:val="18"/>
                <w:szCs w:val="18"/>
              </w:rPr>
              <w:t> </w:t>
            </w:r>
          </w:p>
          <w:p w:rsidR="00D979C3" w:rsidRDefault="00D979C3">
            <w:pPr>
              <w:jc w:val="center"/>
              <w:rPr>
                <w:color w:val="000000"/>
                <w:sz w:val="10"/>
                <w:szCs w:val="10"/>
              </w:rPr>
            </w:pPr>
            <w:r>
              <w:rPr>
                <w:rFonts w:ascii="Verdana" w:hAnsi="Verdana"/>
                <w:b/>
                <w:bCs/>
                <w:color w:val="003366"/>
                <w:sz w:val="10"/>
                <w:szCs w:val="10"/>
              </w:rPr>
              <w:t>- </w:t>
            </w:r>
            <w:r>
              <w:rPr>
                <w:rFonts w:ascii="Verdana" w:hAnsi="Verdana"/>
                <w:b/>
                <w:bCs/>
                <w:color w:val="003366"/>
                <w:sz w:val="15"/>
                <w:szCs w:val="15"/>
              </w:rPr>
              <w:t>IL PROSSIMO PIANETA DELL'ESISTENZA</w:t>
            </w:r>
            <w:r>
              <w:rPr>
                <w:rFonts w:ascii="Verdana" w:hAnsi="Verdana"/>
                <w:b/>
                <w:bCs/>
                <w:color w:val="003366"/>
                <w:sz w:val="10"/>
                <w:szCs w:val="10"/>
              </w:rPr>
              <w:t> -</w:t>
            </w:r>
            <w:r>
              <w:rPr>
                <w:rFonts w:ascii="Verdana" w:hAnsi="Verdana"/>
                <w:b/>
                <w:bCs/>
                <w:color w:val="003366"/>
                <w:sz w:val="15"/>
                <w:szCs w:val="15"/>
              </w:rPr>
              <w:br/>
            </w:r>
            <w:r>
              <w:rPr>
                <w:rFonts w:ascii="Verdana" w:hAnsi="Verdana"/>
                <w:color w:val="003366"/>
                <w:sz w:val="15"/>
                <w:szCs w:val="15"/>
              </w:rPr>
              <w:t>"Promemoria da Casa" del 16 novembre 2014</w:t>
            </w:r>
          </w:p>
        </w:tc>
      </w:tr>
      <w:tr w:rsidR="00D979C3" w:rsidTr="00532A96">
        <w:trPr>
          <w:trHeight w:val="750"/>
          <w:tblCellSpacing w:w="22" w:type="dxa"/>
        </w:trPr>
        <w:tc>
          <w:tcPr>
            <w:tcW w:w="756"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979C3" w:rsidRDefault="00D979C3">
            <w:pPr>
              <w:spacing w:before="38" w:after="38"/>
              <w:jc w:val="center"/>
              <w:rPr>
                <w:color w:val="000000"/>
                <w:sz w:val="10"/>
                <w:szCs w:val="10"/>
              </w:rPr>
            </w:pPr>
            <w:r>
              <w:rPr>
                <w:rFonts w:ascii="Verdana" w:hAnsi="Verdana"/>
                <w:color w:val="000080"/>
                <w:sz w:val="20"/>
                <w:szCs w:val="20"/>
              </w:rPr>
              <w:t>14/04/2015</w:t>
            </w:r>
          </w:p>
        </w:tc>
        <w:tc>
          <w:tcPr>
            <w:tcW w:w="706"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979C3" w:rsidRDefault="00D979C3">
            <w:pPr>
              <w:spacing w:before="38" w:after="38"/>
              <w:jc w:val="center"/>
              <w:rPr>
                <w:color w:val="000000"/>
                <w:sz w:val="10"/>
                <w:szCs w:val="10"/>
              </w:rPr>
            </w:pPr>
            <w:hyperlink r:id="rId12" w:history="1">
              <w:r>
                <w:rPr>
                  <w:rStyle w:val="Collegamentoipertestuale"/>
                  <w:rFonts w:ascii="Verdana" w:hAnsi="Verdana"/>
                  <w:sz w:val="20"/>
                  <w:szCs w:val="20"/>
                </w:rPr>
                <w:t>messaggi</w:t>
              </w:r>
            </w:hyperlink>
          </w:p>
        </w:tc>
        <w:tc>
          <w:tcPr>
            <w:tcW w:w="110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979C3" w:rsidRDefault="00D979C3">
            <w:pPr>
              <w:spacing w:before="38" w:after="38"/>
              <w:jc w:val="center"/>
              <w:rPr>
                <w:color w:val="000000"/>
                <w:sz w:val="10"/>
                <w:szCs w:val="10"/>
              </w:rPr>
            </w:pPr>
            <w:hyperlink r:id="rId13" w:history="1">
              <w:r>
                <w:rPr>
                  <w:rStyle w:val="Collegamentoipertestuale"/>
                  <w:rFonts w:ascii="Verdana" w:hAnsi="Verdana"/>
                  <w:sz w:val="20"/>
                  <w:szCs w:val="20"/>
                </w:rPr>
                <w:t>FMOO</w:t>
              </w:r>
            </w:hyperlink>
          </w:p>
        </w:tc>
        <w:tc>
          <w:tcPr>
            <w:tcW w:w="231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D979C3" w:rsidRDefault="00D979C3">
            <w:pPr>
              <w:spacing w:before="38" w:after="38"/>
              <w:jc w:val="center"/>
              <w:rPr>
                <w:color w:val="000000"/>
                <w:sz w:val="10"/>
                <w:szCs w:val="10"/>
              </w:rPr>
            </w:pPr>
            <w:hyperlink r:id="rId14" w:history="1">
              <w:r>
                <w:rPr>
                  <w:rStyle w:val="Collegamentoipertestuale"/>
                  <w:rFonts w:ascii="Verdana" w:hAnsi="Verdana"/>
                  <w:sz w:val="20"/>
                  <w:szCs w:val="20"/>
                </w:rPr>
                <w:t>Altruismo</w:t>
              </w:r>
            </w:hyperlink>
          </w:p>
        </w:tc>
      </w:tr>
    </w:tbl>
    <w:p w:rsidR="00D979C3" w:rsidRDefault="00D979C3" w:rsidP="00065F4B">
      <w:pPr>
        <w:jc w:val="center"/>
      </w:pPr>
    </w:p>
    <w:p w:rsidR="00532A96" w:rsidRDefault="00532A96" w:rsidP="00532A96">
      <w:pPr>
        <w:pStyle w:val="NormaleWeb"/>
        <w:spacing w:before="0" w:beforeAutospacing="0" w:after="0" w:afterAutospacing="0"/>
        <w:jc w:val="center"/>
        <w:rPr>
          <w:rFonts w:ascii="Impact" w:hAnsi="Impact"/>
          <w:i/>
          <w:iCs/>
          <w:caps/>
          <w:color w:val="000080"/>
          <w:sz w:val="48"/>
          <w:szCs w:val="48"/>
        </w:rPr>
      </w:pPr>
    </w:p>
    <w:p w:rsidR="00532A96" w:rsidRDefault="00532A96" w:rsidP="00532A96">
      <w:pPr>
        <w:pStyle w:val="NormaleWeb"/>
        <w:spacing w:before="0" w:beforeAutospacing="0" w:after="0" w:afterAutospacing="0"/>
        <w:jc w:val="center"/>
        <w:rPr>
          <w:rFonts w:ascii="Impact" w:hAnsi="Impact"/>
          <w:i/>
          <w:iCs/>
          <w:caps/>
          <w:color w:val="000080"/>
          <w:sz w:val="48"/>
          <w:szCs w:val="48"/>
        </w:rPr>
      </w:pPr>
    </w:p>
    <w:p w:rsidR="00532A96" w:rsidRDefault="00532A96" w:rsidP="00532A96">
      <w:pPr>
        <w:pStyle w:val="NormaleWeb"/>
        <w:spacing w:before="0" w:beforeAutospacing="0" w:after="0" w:afterAutospacing="0"/>
        <w:jc w:val="center"/>
        <w:rPr>
          <w:rFonts w:ascii="Impact" w:hAnsi="Impact"/>
          <w:i/>
          <w:iCs/>
          <w:caps/>
          <w:color w:val="000080"/>
          <w:sz w:val="48"/>
          <w:szCs w:val="48"/>
        </w:rPr>
      </w:pPr>
    </w:p>
    <w:p w:rsidR="00532A96" w:rsidRDefault="00532A96" w:rsidP="00532A96">
      <w:pPr>
        <w:pStyle w:val="NormaleWeb"/>
        <w:spacing w:before="0" w:beforeAutospacing="0" w:after="0" w:afterAutospacing="0"/>
        <w:jc w:val="center"/>
        <w:rPr>
          <w:rFonts w:ascii="Impact" w:hAnsi="Impact"/>
          <w:i/>
          <w:iCs/>
          <w:caps/>
          <w:color w:val="000080"/>
          <w:sz w:val="48"/>
          <w:szCs w:val="48"/>
        </w:rPr>
      </w:pPr>
    </w:p>
    <w:p w:rsidR="00532A96" w:rsidRDefault="00532A96" w:rsidP="00532A96">
      <w:pPr>
        <w:pStyle w:val="NormaleWeb"/>
        <w:spacing w:before="0" w:beforeAutospacing="0" w:after="0" w:afterAutospacing="0"/>
        <w:jc w:val="center"/>
        <w:rPr>
          <w:rFonts w:ascii="Impact" w:hAnsi="Impact"/>
          <w:i/>
          <w:iCs/>
          <w:caps/>
          <w:color w:val="000080"/>
          <w:sz w:val="48"/>
          <w:szCs w:val="48"/>
        </w:rPr>
      </w:pPr>
    </w:p>
    <w:p w:rsidR="00532A96" w:rsidRDefault="00532A96" w:rsidP="00532A96">
      <w:pPr>
        <w:pStyle w:val="NormaleWeb"/>
        <w:spacing w:before="0" w:beforeAutospacing="0" w:after="0" w:afterAutospacing="0"/>
        <w:jc w:val="center"/>
        <w:rPr>
          <w:rFonts w:ascii="Impact" w:hAnsi="Impact"/>
          <w:i/>
          <w:iCs/>
          <w:caps/>
          <w:color w:val="000080"/>
          <w:sz w:val="48"/>
          <w:szCs w:val="48"/>
        </w:rPr>
      </w:pPr>
    </w:p>
    <w:p w:rsidR="00532A96" w:rsidRDefault="00532A96" w:rsidP="00532A96">
      <w:pPr>
        <w:pStyle w:val="NormaleWeb"/>
        <w:spacing w:before="0" w:beforeAutospacing="0" w:after="0" w:afterAutospacing="0"/>
        <w:jc w:val="center"/>
        <w:rPr>
          <w:rFonts w:ascii="Impact" w:hAnsi="Impact"/>
          <w:i/>
          <w:iCs/>
          <w:caps/>
          <w:color w:val="000080"/>
          <w:sz w:val="48"/>
          <w:szCs w:val="48"/>
        </w:rPr>
      </w:pPr>
    </w:p>
    <w:p w:rsidR="00532A96" w:rsidRDefault="00532A96" w:rsidP="00532A96">
      <w:pPr>
        <w:pStyle w:val="NormaleWeb"/>
        <w:spacing w:before="0" w:beforeAutospacing="0" w:after="0" w:afterAutospacing="0"/>
        <w:jc w:val="center"/>
        <w:rPr>
          <w:rFonts w:ascii="Impact" w:hAnsi="Impact"/>
          <w:i/>
          <w:iCs/>
          <w:caps/>
          <w:color w:val="000080"/>
          <w:sz w:val="48"/>
          <w:szCs w:val="48"/>
        </w:rPr>
      </w:pPr>
    </w:p>
    <w:p w:rsidR="00532A96" w:rsidRDefault="00532A96" w:rsidP="00532A96">
      <w:pPr>
        <w:pStyle w:val="NormaleWeb"/>
        <w:spacing w:before="0" w:beforeAutospacing="0" w:after="0" w:afterAutospacing="0"/>
        <w:jc w:val="center"/>
        <w:rPr>
          <w:rFonts w:ascii="Impact" w:hAnsi="Impact"/>
          <w:i/>
          <w:iCs/>
          <w:caps/>
          <w:color w:val="000080"/>
          <w:sz w:val="48"/>
          <w:szCs w:val="48"/>
        </w:rPr>
      </w:pPr>
    </w:p>
    <w:p w:rsidR="00532A96" w:rsidRDefault="00532A96" w:rsidP="00532A96">
      <w:pPr>
        <w:pStyle w:val="NormaleWeb"/>
        <w:spacing w:before="0" w:beforeAutospacing="0" w:after="0" w:afterAutospacing="0"/>
        <w:jc w:val="center"/>
        <w:rPr>
          <w:rFonts w:ascii="Impact" w:hAnsi="Impact"/>
          <w:i/>
          <w:iCs/>
          <w:caps/>
          <w:color w:val="000080"/>
          <w:sz w:val="48"/>
          <w:szCs w:val="48"/>
        </w:rPr>
      </w:pPr>
    </w:p>
    <w:p w:rsidR="00532A96" w:rsidRDefault="00532A96" w:rsidP="00532A96">
      <w:pPr>
        <w:pStyle w:val="NormaleWeb"/>
        <w:spacing w:before="0" w:beforeAutospacing="0" w:after="0" w:afterAutospacing="0"/>
        <w:jc w:val="center"/>
        <w:rPr>
          <w:rFonts w:ascii="Impact" w:hAnsi="Impact"/>
          <w:i/>
          <w:iCs/>
          <w:caps/>
          <w:color w:val="000080"/>
          <w:sz w:val="48"/>
          <w:szCs w:val="48"/>
        </w:rPr>
      </w:pPr>
    </w:p>
    <w:p w:rsidR="00532A96" w:rsidRDefault="00532A96" w:rsidP="00532A96">
      <w:pPr>
        <w:pStyle w:val="NormaleWeb"/>
        <w:spacing w:before="0" w:beforeAutospacing="0" w:after="0" w:afterAutospacing="0"/>
        <w:jc w:val="center"/>
        <w:rPr>
          <w:rFonts w:ascii="Impact" w:hAnsi="Impact"/>
          <w:i/>
          <w:iCs/>
          <w:caps/>
          <w:color w:val="000080"/>
          <w:sz w:val="48"/>
          <w:szCs w:val="48"/>
        </w:rPr>
      </w:pPr>
    </w:p>
    <w:p w:rsidR="00532A96" w:rsidRDefault="00532A96" w:rsidP="00532A96">
      <w:pPr>
        <w:pStyle w:val="NormaleWeb"/>
        <w:spacing w:before="0" w:beforeAutospacing="0" w:after="0" w:afterAutospacing="0"/>
        <w:jc w:val="center"/>
        <w:rPr>
          <w:rFonts w:ascii="Impact" w:hAnsi="Impact"/>
          <w:i/>
          <w:iCs/>
          <w:caps/>
          <w:color w:val="000080"/>
          <w:sz w:val="48"/>
          <w:szCs w:val="48"/>
        </w:rPr>
      </w:pPr>
    </w:p>
    <w:p w:rsidR="00532A96" w:rsidRDefault="00532A96" w:rsidP="00532A96">
      <w:pPr>
        <w:pStyle w:val="NormaleWeb"/>
        <w:spacing w:before="0" w:beforeAutospacing="0" w:after="0" w:afterAutospacing="0"/>
        <w:jc w:val="center"/>
      </w:pPr>
      <w:r>
        <w:rPr>
          <w:rFonts w:ascii="Impact" w:hAnsi="Impact"/>
          <w:i/>
          <w:iCs/>
          <w:caps/>
          <w:color w:val="000080"/>
          <w:sz w:val="48"/>
          <w:szCs w:val="48"/>
        </w:rPr>
        <w:lastRenderedPageBreak/>
        <w:t>Lightworker</w:t>
      </w:r>
    </w:p>
    <w:p w:rsidR="00532A96" w:rsidRDefault="00532A96" w:rsidP="00532A96">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532A96" w:rsidRDefault="00532A96" w:rsidP="00532A96">
      <w:pPr>
        <w:pStyle w:val="NormaleWeb"/>
        <w:spacing w:before="0" w:beforeAutospacing="0" w:after="0" w:afterAutospacing="0"/>
        <w:jc w:val="center"/>
      </w:pPr>
      <w:hyperlink r:id="rId15" w:tgtFrame="_blank" w:history="1">
        <w:r>
          <w:rPr>
            <w:rStyle w:val="Collegamentoipertestuale"/>
            <w:rFonts w:ascii="Verdana" w:hAnsi="Verdana"/>
            <w:color w:val="000080"/>
            <w:sz w:val="15"/>
            <w:szCs w:val="15"/>
          </w:rPr>
          <w:t>www.lightworker.com</w:t>
        </w:r>
      </w:hyperlink>
    </w:p>
    <w:p w:rsidR="00532A96" w:rsidRDefault="00532A96" w:rsidP="00532A96">
      <w:pPr>
        <w:pStyle w:val="NormaleWeb"/>
        <w:spacing w:before="0" w:beforeAutospacing="0" w:after="0" w:afterAutospacing="0"/>
        <w:jc w:val="center"/>
      </w:pPr>
      <w:r>
        <w:t> </w:t>
      </w:r>
    </w:p>
    <w:p w:rsidR="00532A96" w:rsidRDefault="00532A96" w:rsidP="00532A96">
      <w:pPr>
        <w:pStyle w:val="corpo"/>
        <w:spacing w:before="0" w:beforeAutospacing="0" w:after="0" w:afterAutospacing="0"/>
        <w:jc w:val="center"/>
      </w:pPr>
      <w:r>
        <w:rPr>
          <w:rFonts w:ascii="Garamond" w:hAnsi="Garamond"/>
          <w:b/>
          <w:bCs/>
          <w:color w:val="000080"/>
          <w:sz w:val="36"/>
          <w:szCs w:val="36"/>
        </w:rPr>
        <w:t>Il Ciclo di 26.000 anni</w:t>
      </w:r>
    </w:p>
    <w:p w:rsidR="00532A96" w:rsidRDefault="00532A96" w:rsidP="00532A96">
      <w:pPr>
        <w:pStyle w:val="corpo"/>
        <w:spacing w:before="0" w:beforeAutospacing="0" w:after="0" w:afterAutospacing="0"/>
        <w:jc w:val="center"/>
      </w:pPr>
      <w:r>
        <w:rPr>
          <w:rFonts w:ascii="Times" w:hAnsi="Times" w:cs="Times"/>
          <w:i/>
          <w:iCs/>
          <w:color w:val="000080"/>
        </w:rPr>
        <w:t>Promemoria da Casa del 15 Dicembre 2014</w:t>
      </w:r>
    </w:p>
    <w:p w:rsidR="00532A96" w:rsidRDefault="00532A96" w:rsidP="00532A96">
      <w:pPr>
        <w:pStyle w:val="corpo"/>
        <w:spacing w:before="0" w:beforeAutospacing="0" w:after="0" w:afterAutospacing="0"/>
        <w:jc w:val="center"/>
      </w:pPr>
      <w:r>
        <w:rPr>
          <w:color w:val="000080"/>
        </w:rPr>
        <w:t> </w:t>
      </w:r>
    </w:p>
    <w:p w:rsidR="00532A96" w:rsidRDefault="00532A96" w:rsidP="00532A96">
      <w:pPr>
        <w:pStyle w:val="corpo"/>
        <w:spacing w:before="0" w:beforeAutospacing="0" w:after="0" w:afterAutospacing="0"/>
        <w:jc w:val="center"/>
      </w:pPr>
      <w:r>
        <w:rPr>
          <w:rFonts w:ascii="Times" w:hAnsi="Times" w:cs="Times"/>
          <w:b/>
          <w:bCs/>
          <w:color w:val="000080"/>
          <w:sz w:val="32"/>
          <w:szCs w:val="32"/>
        </w:rPr>
        <w:t xml:space="preserve">- </w:t>
      </w:r>
      <w:r>
        <w:rPr>
          <w:rFonts w:ascii="Garamond" w:hAnsi="Garamond"/>
          <w:b/>
          <w:bCs/>
          <w:color w:val="000080"/>
          <w:sz w:val="32"/>
          <w:szCs w:val="32"/>
        </w:rPr>
        <w:t xml:space="preserve">IL PROSSIMO PIANETA DELL'ESISTENZA </w:t>
      </w:r>
      <w:r>
        <w:rPr>
          <w:rFonts w:ascii="Times" w:hAnsi="Times" w:cs="Times"/>
          <w:b/>
          <w:bCs/>
          <w:color w:val="000080"/>
          <w:sz w:val="32"/>
          <w:szCs w:val="32"/>
        </w:rPr>
        <w:t>-</w:t>
      </w:r>
    </w:p>
    <w:p w:rsidR="00532A96" w:rsidRDefault="00532A96" w:rsidP="00532A96">
      <w:pPr>
        <w:pStyle w:val="corpo"/>
        <w:spacing w:before="0" w:beforeAutospacing="0" w:after="0" w:afterAutospacing="0"/>
        <w:jc w:val="center"/>
      </w:pPr>
      <w:r>
        <w:rPr>
          <w:color w:val="000080"/>
        </w:rPr>
        <w:t> </w:t>
      </w:r>
    </w:p>
    <w:p w:rsidR="00532A96" w:rsidRDefault="00532A96" w:rsidP="00532A96">
      <w:pPr>
        <w:pStyle w:val="NormaleWeb"/>
      </w:pPr>
      <w:r>
        <w:rPr>
          <w:rFonts w:ascii="Garamond" w:hAnsi="Garamond"/>
          <w:b/>
          <w:bCs/>
          <w:color w:val="000080"/>
          <w:sz w:val="27"/>
          <w:szCs w:val="27"/>
        </w:rPr>
        <w:t xml:space="preserve">Saluti, carissimi. Benvenuti e saluti da Casa. </w:t>
      </w:r>
    </w:p>
    <w:p w:rsidR="00532A96" w:rsidRDefault="00532A96" w:rsidP="00532A96">
      <w:pPr>
        <w:pStyle w:val="NormaleWeb"/>
      </w:pPr>
      <w:r>
        <w:rPr>
          <w:rFonts w:ascii="Garamond" w:hAnsi="Garamond"/>
          <w:color w:val="000080"/>
          <w:sz w:val="27"/>
          <w:szCs w:val="27"/>
        </w:rPr>
        <w:t>Vi osserviamo da lontano sulla Terra per tutto il tempo, e  vi raggiungiamo nel vostro mondo, quando ce lo  consentite. Quando aprite lo spazio perché ciò accada, noi siamo qui non per dirvi dove svoltare, né per indicarvi il percorso più breve verso la fermata successiva. Vi incoraggiamo semplicemente a ricordare perché questa è una delle chiavi. Quello di cui desideriamo parlare oggi è qualcosa di cui abbiamo parlato in precedenza, ma adesso faremo un ulteriore passo in avanti per condividere ciò che sta succedendo sul pianeta Terra in questo momento. Come abbiamo detto prima, la fine di marzo sarà un periodo molto importante per gli umani ovunque. Alcuni di voi sentiranno fortemente il cambiamento dell’energia, e potete anche sentirvi sollevati come se aveste finalmente lasciato andare un peso. Tuttavia, la maggior parte non proverà tale sensazione. Sono i livelli più elevati che possono sentire maggiormente questo cambiamento. Comunque la maggior parte delle persone semplicemente lo percepirà come un giorno normale ma tutto sta cambiando. In realtà non si tratta tanto di un solo giorno che sta cambiando, perché c'è una gran quantità di energia che si allinea per questo particolare movimento. Così, permetteteci di spiegare.</w:t>
      </w:r>
    </w:p>
    <w:p w:rsidR="00532A96" w:rsidRDefault="00532A96" w:rsidP="00532A96">
      <w:pPr>
        <w:pStyle w:val="NormaleWeb"/>
      </w:pPr>
      <w:r>
        <w:rPr>
          <w:rFonts w:ascii="Garamond" w:hAnsi="Garamond"/>
          <w:b/>
          <w:bCs/>
          <w:color w:val="000080"/>
          <w:sz w:val="27"/>
          <w:szCs w:val="27"/>
        </w:rPr>
        <w:t>Marzo 2015</w:t>
      </w:r>
    </w:p>
    <w:p w:rsidR="00532A96" w:rsidRDefault="00532A96" w:rsidP="00532A96">
      <w:pPr>
        <w:pStyle w:val="NormaleWeb"/>
      </w:pPr>
      <w:r>
        <w:rPr>
          <w:rFonts w:ascii="Garamond" w:hAnsi="Garamond"/>
          <w:color w:val="000080"/>
          <w:sz w:val="27"/>
          <w:szCs w:val="27"/>
        </w:rPr>
        <w:t xml:space="preserve">Voi sapete qualcosa della precessione assiale e dei principali cicli di ciò che avviene, perché avete così tanti ritmi sul pianeta Terra. </w:t>
      </w:r>
      <w:proofErr w:type="spellStart"/>
      <w:r>
        <w:rPr>
          <w:rFonts w:ascii="Garamond" w:hAnsi="Garamond"/>
          <w:color w:val="000080"/>
          <w:sz w:val="27"/>
          <w:szCs w:val="27"/>
        </w:rPr>
        <w:t>Elrah</w:t>
      </w:r>
      <w:proofErr w:type="spellEnd"/>
      <w:r>
        <w:rPr>
          <w:rFonts w:ascii="Garamond" w:hAnsi="Garamond"/>
          <w:color w:val="000080"/>
          <w:sz w:val="27"/>
          <w:szCs w:val="27"/>
        </w:rPr>
        <w:t xml:space="preserve"> è qui a lavorare con voi con i ritmi in modi diversi, perché questi ritmi stanno iniziando a cambiare. Ci sono ritmi all'interno del vostro corpo: circadiano, ultradiano, e molti ritmi diversi che influenzano il vostro corpo fisico e l'allineamento con il mondo intorno a voi. Avete un ritmo lunare che cambia, fondamentalmente i cicli della luna e come essi influenzano tutti gli umani. Se mai vi state chiedendo se questo è vero, semplicemente controllate con qualsiasi stazione di polizia in luna piena e capirete alcune delle connessioni che si stanno verificando. Questi ritmi si stanno tutti  allineando per farvi sperimentare il tempo;  i ritmi non possono esserci senza una struttura di tempo lineare in cui rappresentarli. Quello che succederà alla fine di marzo è solo l'inizio. Anche se non lo percepite consapevolmente, lo sperimenterete a qualche livello, perché si sta aprendo alle nuove energie per tutti.</w:t>
      </w:r>
    </w:p>
    <w:p w:rsidR="00532A96" w:rsidRDefault="00532A96" w:rsidP="00532A96">
      <w:pPr>
        <w:pStyle w:val="NormaleWeb"/>
      </w:pPr>
      <w:r>
        <w:rPr>
          <w:rFonts w:ascii="Garamond" w:hAnsi="Garamond"/>
          <w:b/>
          <w:bCs/>
          <w:color w:val="000080"/>
          <w:sz w:val="27"/>
          <w:szCs w:val="27"/>
        </w:rPr>
        <w:t>L'inizio di un nuovo ciclo di 26.000 anni</w:t>
      </w:r>
    </w:p>
    <w:p w:rsidR="00532A96" w:rsidRDefault="00532A96" w:rsidP="00532A96">
      <w:pPr>
        <w:pStyle w:val="NormaleWeb"/>
      </w:pPr>
      <w:r>
        <w:rPr>
          <w:rFonts w:ascii="Garamond" w:hAnsi="Garamond"/>
          <w:color w:val="000080"/>
          <w:sz w:val="27"/>
          <w:szCs w:val="27"/>
        </w:rPr>
        <w:lastRenderedPageBreak/>
        <w:t>Quando avete oltrepassato il 12-12-12, siete entrati in un portale che ha cambiato e spostato ogni cosa. Siete atterrati dall'altra parte, vi siete rialzati, tolti la polvere di dosso, poi siete tornati al lavoro. Avete letteralmente iniziato a lavorare con le stesse energie che avevate dall’altra parte del portale. La sfida, naturalmente, è che esse non sembrano funzionare o almeno non nello stesso modo. Bene, carissimi, questo è per una ragione. Siete entrati in un nuovo ritmo quando avete oltrepassato quel portale ed ora questi ritmi iniziano a cambiare. C'è un ritmo più grande che ha a che fare con la precessione assiale ed è quello di cui desideriamo parlare. Siete all'inizio di un ciclo che rappresenta l’inizio di un altro ciclo di 26 mila anni. Succede in un solo giorno? No, ma inizia alla fine di marzo del 2015 e questo è ciò che sta realmente avvenendo. Ci vorrà quasi un anno, all’incirca 300 giorni, per entrare pienamente in questa energia. Ci vorrà così tanto per accorgersi della nuova energia e capirla davvero. Nel frattempo, ci sono molte connessioni che potete fare che possono aiutarvi a radicarvi per usare questa nuova energia in modi nuovi.</w:t>
      </w:r>
    </w:p>
    <w:p w:rsidR="00532A96" w:rsidRDefault="00532A96" w:rsidP="00532A96">
      <w:pPr>
        <w:pStyle w:val="NormaleWeb"/>
      </w:pPr>
      <w:r>
        <w:rPr>
          <w:rFonts w:ascii="Garamond" w:hAnsi="Garamond"/>
          <w:b/>
          <w:bCs/>
          <w:color w:val="000080"/>
          <w:sz w:val="27"/>
          <w:szCs w:val="27"/>
        </w:rPr>
        <w:t>La Terra sta facendo posto agli Umani con pieni poteri e a Società responsabilizzate</w:t>
      </w:r>
    </w:p>
    <w:p w:rsidR="00532A96" w:rsidRDefault="00532A96" w:rsidP="00532A96">
      <w:pPr>
        <w:pStyle w:val="NormaleWeb"/>
      </w:pPr>
      <w:r>
        <w:rPr>
          <w:rFonts w:ascii="Garamond" w:hAnsi="Garamond"/>
          <w:color w:val="000080"/>
          <w:sz w:val="27"/>
          <w:szCs w:val="27"/>
        </w:rPr>
        <w:t>Abbiamo condiviso con voi molte volte che la Terra sta preparando un cambiamento in se stessa, e questo è in realtà ciò che sta succedendo. Perché la Terra sta cambiando? E 'molto semplice: la Terra sta cambiando per fare posto agli umani con pieni poteri. Vi state risvegliando dal sogno, state iniziando a ricordare il vostro potere in modi nuovi. La Terra adesso sta facendo posto agli umani con pieni poteri e alle società pienamente responsabili per ri-girare questo pianeta e quella curva inizierà alla fine di marzo. Diciamo “curva” perché in realtà, non è possibile marcare e delimitare il ciclo di 26.000 anni in un giorno specifico. Né è opportuno farlo, perché che cosa succede dopo tale data a coloro che non l’hanno sentita? E’ quello che non vogliamo più sul pianeta Terra. E’ molto importante che in una certa misura tutti voi possiate sentire il vento alle spalle. Sappiate che state gestendo questo meglio di quanto possiate immaginare. Sappiamo che gran parte di voi ha l’impressione di trovarsi in modalità di sopravvivenza. Molti di voi hanno l’impressione che le regole siano cambiate e non hanno ancora capito come fare il nuovo gioco. Bene, tutto questo sta cambiando, carissimi, in un nuovo ritmo e questo è ciò che sta succedendo.  </w:t>
      </w:r>
    </w:p>
    <w:p w:rsidR="00532A96" w:rsidRDefault="00532A96" w:rsidP="00532A96">
      <w:pPr>
        <w:pStyle w:val="NormaleWeb"/>
      </w:pPr>
      <w:r>
        <w:rPr>
          <w:rStyle w:val="Enfasigrassetto"/>
          <w:rFonts w:ascii="Garamond" w:hAnsi="Garamond"/>
          <w:color w:val="000080"/>
          <w:sz w:val="27"/>
          <w:szCs w:val="27"/>
        </w:rPr>
        <w:t>L’intersezione  di una linea temporale prevalentemente maschile con una linea temporale prevalentemente femminile</w:t>
      </w:r>
    </w:p>
    <w:p w:rsidR="00532A96" w:rsidRDefault="00532A96" w:rsidP="00532A96">
      <w:pPr>
        <w:pStyle w:val="NormaleWeb"/>
      </w:pPr>
      <w:r>
        <w:rPr>
          <w:rFonts w:ascii="Garamond" w:hAnsi="Garamond"/>
          <w:color w:val="000080"/>
          <w:sz w:val="27"/>
          <w:szCs w:val="27"/>
        </w:rPr>
        <w:t xml:space="preserve">E’ davvero magico su così tanti livelli e la parte interessante è che la linea temporale in cui vi trovate è  dominata dal maschile, com'è stato per molto, moltissimo tempo. Vi siete mai posti domande al riguardo?  Perché le vostre rappresentazioni del paradiso non includono Arcangeli femminili? Sì, tutto il vostro mondo, tutta la vostra linea temporale è stata prevalentemente maschile. Ora non diciamo che questo sia sbagliato, carissimi. E’ semplicemente il modo in cui avete scelto di partecipare al gioco. Quello che vi  diciamo è che questo sta cambiando ed è questa la parte bella. Vi è in realtà un'altra linea temporale, proprio accanto alla vostra, che è stata dominata dal femminile. Le due linee si intersecano e lasciano impronte permanenti per creare un equilibrio dell’energia maschile/femminile sul pianeta Terra. Ciò è necessario per portare i vostri passi verso l’acquisizione di potere, e affinché l'umano con pieni poteri  si senta a proprio agio sul pianeta Terra. Adesso potete usare tutta la vostra energia, anziché soltanto l’energia polarizzata del maschile o del femminile. Voi non fate questi cambiamenti nell’arco di una notte; siete stati all'inizio della </w:t>
      </w:r>
      <w:r>
        <w:rPr>
          <w:rFonts w:ascii="Garamond" w:hAnsi="Garamond"/>
          <w:color w:val="000080"/>
          <w:sz w:val="27"/>
          <w:szCs w:val="27"/>
        </w:rPr>
        <w:lastRenderedPageBreak/>
        <w:t>curva ed essa è già cambiata. Ad esempio, in questo momento avete più parole che in precedenza sul vostro pianeta per descrivere l'espressione sessuale; è così che dovrebbe essere, perché state perdendo le vostre vecchie restrizioni intorno all’energia sessuale. Siete stati cresciuti come uomini; vi è stato insegnato che un uomo è così. Siete state cresciute come  donne; vi è stato detto che queste sono le regole della femminilità. Tutto questo sta cambiando ed è il motivo per cui vedete che le vostre regole cambiano anche nell’ambito delle leggi sul pianeta Terra.</w:t>
      </w:r>
    </w:p>
    <w:p w:rsidR="00532A96" w:rsidRDefault="00532A96" w:rsidP="00532A96">
      <w:pPr>
        <w:pStyle w:val="NormaleWeb"/>
      </w:pPr>
      <w:r>
        <w:rPr>
          <w:rFonts w:ascii="Garamond" w:hAnsi="Garamond"/>
          <w:b/>
          <w:bCs/>
          <w:color w:val="000080"/>
          <w:sz w:val="27"/>
          <w:szCs w:val="27"/>
        </w:rPr>
        <w:t xml:space="preserve">Vi siete svegliati all’ultimo momento  e siete rimasti </w:t>
      </w:r>
    </w:p>
    <w:p w:rsidR="00532A96" w:rsidRDefault="00532A96" w:rsidP="00532A96">
      <w:pPr>
        <w:pStyle w:val="NormaleWeb"/>
      </w:pPr>
      <w:r>
        <w:rPr>
          <w:rFonts w:ascii="Garamond" w:hAnsi="Garamond"/>
          <w:color w:val="000080"/>
          <w:sz w:val="27"/>
          <w:szCs w:val="27"/>
        </w:rPr>
        <w:t>State iniziando a vedere un'apertura che non c’è mai stata prima. Si sta preparando per un importante cambiamento dell’equilibrio del maschile e del femminile ed inizia alla fine di marzo – solo a pochi mesi di distanza. In realtà la preparazione è già iniziata, perché gli umani possono sentire il cambiamento in arrivo. Potete sentire  parte del processo, e come al solito scattate in avanti. Siete incredibili, carissimi, mentre iniziate il processo ancor prima che sia qui. Quando vedete chi siete veramente e ciò che avete realizzato con la vostra presenza qui su questo pianeta in questo momento, sarete così grati per averne fatto parte. La magia sta veramente avvenendo sul pianeta Terra e tutti gli occhi di tutto l'universo stanno guardando. Questo è successo prima in tutto l'universo, ma mai prima con le persone che hanno effettivamente fatto il cambiamento mentre questo stava succedendo. Siete riemersi per iniziare il gioco in un nuovo ciclo, e questa volta siete rimasti. Avete deciso di svegliarvi dal sogno all’ultimo momento ed avete iniziato a prendere il vostro potere, poi ogni cosa ha iniziato a cambiare tra cui molte delle vostre scelte collettive.</w:t>
      </w:r>
    </w:p>
    <w:p w:rsidR="00532A96" w:rsidRDefault="00532A96" w:rsidP="00532A96">
      <w:pPr>
        <w:pStyle w:val="NormaleWeb"/>
      </w:pPr>
      <w:r>
        <w:rPr>
          <w:rStyle w:val="Enfasigrassetto"/>
          <w:rFonts w:ascii="Garamond" w:hAnsi="Garamond"/>
          <w:color w:val="000080"/>
          <w:sz w:val="27"/>
          <w:szCs w:val="27"/>
        </w:rPr>
        <w:t>L’Armonia con gli altri è la chiave del successo</w:t>
      </w:r>
    </w:p>
    <w:p w:rsidR="00532A96" w:rsidRDefault="00532A96" w:rsidP="00532A96">
      <w:pPr>
        <w:pStyle w:val="NormaleWeb"/>
      </w:pPr>
      <w:r>
        <w:rPr>
          <w:rFonts w:ascii="Garamond" w:hAnsi="Garamond"/>
          <w:color w:val="000080"/>
          <w:sz w:val="27"/>
          <w:szCs w:val="27"/>
        </w:rPr>
        <w:t>La vibrazione collettiva, o quello che noi chiamiamo il cuore collettivo dell'umanità, è ciò che osserviamo oggi perché questo determina veramente dove tutto sta andando. Ne abbiamo parlato diverse volte perché è molto utile per capire. In precedenza, c’erano della persone che potevano controllare il pianeta Terra. Quando avevate livelli molto bassi di tecnologia, bassi livelli di consapevolezza, era abbastanza facile controllare il canale dell’ informazione e farlo scorrere a modo proprio. Anche se questo era il sistema degli umani prima, non è più possibile; per noi questo è un notevole avanzamento nello spirito di ogni umano. Ora è importante capire che le connessioni effettuate si stanno rafforzando insieme, che è il motivo per cui siete entrati nella terza ondata di coscienza, l'onda dell’armonia. Come vi armonizzate con gli umani, così come con gli altri esseri determinerà il vostro successo sul pianeta Terra da questo punto in avanti. E' molto semplice. Questo significa che dovete essere una persona famosa o che dovete essere qualcuno amato da molti? No, non si tratta di numeri, carissimi, si tratta della profondità della vostra connessione con gli altri.</w:t>
      </w:r>
    </w:p>
    <w:p w:rsidR="00532A96" w:rsidRDefault="00532A96" w:rsidP="00532A96">
      <w:pPr>
        <w:pStyle w:val="NormaleWeb"/>
      </w:pPr>
      <w:r w:rsidRPr="00532A96">
        <w:rPr>
          <w:rStyle w:val="Enfasigrassetto"/>
          <w:rFonts w:ascii="Garamond" w:hAnsi="Garamond"/>
          <w:color w:val="000080"/>
          <w:sz w:val="27"/>
          <w:szCs w:val="27"/>
        </w:rPr>
        <w:t>Mettere in moto qualcosa</w:t>
      </w:r>
    </w:p>
    <w:p w:rsidR="00532A96" w:rsidRDefault="00532A96" w:rsidP="00532A96">
      <w:pPr>
        <w:pStyle w:val="NormaleWeb"/>
      </w:pPr>
      <w:r>
        <w:rPr>
          <w:rFonts w:ascii="Garamond" w:hAnsi="Garamond"/>
          <w:color w:val="000080"/>
          <w:sz w:val="27"/>
          <w:szCs w:val="27"/>
        </w:rPr>
        <w:t xml:space="preserve">Siete cresciuti con le vostre regole, come le regoli sociali. Alcune cose sono state accettabili per gli uomini e altre per le donne. Tutte queste distinzioni stanno scomparendo in questo nuovo ciclo, che vi diciamo, carissimi, è un ciclo molto più grande. Questa è l'altra parte che desideriamo condividere con voi oggi, perché queste impronte si intersecano </w:t>
      </w:r>
      <w:r>
        <w:rPr>
          <w:rFonts w:ascii="Garamond" w:hAnsi="Garamond"/>
          <w:color w:val="000080"/>
          <w:sz w:val="27"/>
          <w:szCs w:val="27"/>
        </w:rPr>
        <w:lastRenderedPageBreak/>
        <w:t>vicendevolmente. Questo è successo molte volte sul pianeta Terra per piantare dei semi importanti dei quali tutti gli umani avranno bisogno in futuro per sopravvivere come razza di esseri e portare quella luce da Casa. Mai prima d’ora siete stati consapevoli dell’intersezione delle linee temporali. Eccovi qui con mesi di anticipo ad iniziare a prepararvi per capire che cosa potete fare per mettere  in moto qualcosa. Ognuno di voi può iniziare una nuova vita, potete iniziare una nuova espressione; potete iniziare qualcosa di grande o piccolo, o semplicemente pensare di iniziare qualcosa. Mettere in moto qualcosa non significa che deve essere perfetto o che dovete seguire quel preciso  percorso. I percorsi possono cambiare e spostarsi, ma la chiave è semplicemente  metterli in moto tra oggi e la fine di marzo.</w:t>
      </w:r>
    </w:p>
    <w:p w:rsidR="00532A96" w:rsidRDefault="00532A96" w:rsidP="00532A96">
      <w:pPr>
        <w:pStyle w:val="NormaleWeb"/>
      </w:pPr>
      <w:r>
        <w:rPr>
          <w:rFonts w:ascii="Garamond" w:hAnsi="Garamond"/>
          <w:color w:val="000080"/>
          <w:sz w:val="27"/>
          <w:szCs w:val="27"/>
        </w:rPr>
        <w:t>E’ un momento magico, carissimi. Avete creato così tanta magia sul vostro pianeta, e non avete idea di quanto profondo questo sia. Adesso state iniziando a conoscere meglio il vostro ambiente, e giustamente, solo che questa volta state imparando attraverso il vostro stesso processo. Ci sono stati periodi durante i quali questa conoscenza o saggezza è stata fatta cadere sul vostro pianeta in modo molto chiaro, ma adesso è il tempo in cui potete sentirla, usarla ed ancorarla per creare un'energia totalmente nuova per voi stessi. Quelli di voi che hanno oltrepassato il portale, vagando, sbattendo contro i muri e percependo la propria strada  attraverso l’oscurità, cercando di capire dov’è il proprio sentiero, ce l’hanno fatta! Sappiamo che non la pensate così e forse non vi sembra un successo, ma è stato un successo enorme e siete qui. Siete nel posto giusto al momento giusto, carissimi. Quando questa intersezione di tempo e spazio arriva per lasciare queste impronte, voi siete parte di questa energia che è qualcosa che volevate. Che siate  o non siate d’accordo dipende interamente da voi.  Voi siete stati tra gli eletti, carissimi, perché c'era una lunga fila di spiriti in attesa di entrare in questo tempo. Non c'è nessuno qui sul pianeta Terra che occupi semplicemente lo spazio. Ogni singolo essere ha portato una fragranza unica della luce da Casa ed ora che  iniziate ad usarla, potete integrare questa luce. Potete creare un nuovo stile di vita che può portare questa luce ed essere parte della vostra energia in ogni passo in avanti.</w:t>
      </w:r>
    </w:p>
    <w:p w:rsidR="00532A96" w:rsidRDefault="00532A96" w:rsidP="00532A96">
      <w:pPr>
        <w:pStyle w:val="NormaleWeb"/>
      </w:pPr>
      <w:r>
        <w:rPr>
          <w:rFonts w:ascii="Garamond" w:hAnsi="Garamond"/>
          <w:b/>
          <w:bCs/>
          <w:color w:val="000080"/>
          <w:sz w:val="27"/>
          <w:szCs w:val="27"/>
        </w:rPr>
        <w:t>Tre passi avanti, un passo indietro</w:t>
      </w:r>
    </w:p>
    <w:p w:rsidR="00532A96" w:rsidRDefault="00532A96" w:rsidP="00532A96">
      <w:pPr>
        <w:pStyle w:val="NormaleWeb"/>
      </w:pPr>
      <w:r>
        <w:rPr>
          <w:rFonts w:ascii="Garamond" w:hAnsi="Garamond"/>
          <w:color w:val="000080"/>
          <w:sz w:val="27"/>
          <w:szCs w:val="27"/>
        </w:rPr>
        <w:t>Ci sono molti cambiamenti che stanno avvenendo in questo periodo. Vi chiediamo di tenere a mente che tre passi avanti ed uno indietro è in genere il modo in cui l’umanità progredisce. Non scoraggiatevi per quel passo indietro, perché questo fa semplicemente parte del vostro movimento in avanti. Quando guardate il telegiornale o vi sentite completamente sopraffatti dalla negatività e dalle azioni disumane che vedete nel mondo, non scoraggiatevi. Questo è il peggio di alcune di queste situazioni, ed era previsto che fosse così. Dovete capire che molte di queste cose che vedete si stanno esaurendo semplicemente perché poteste vederle. Per favore  non reagite in modo eccessivo a nulla di tutto questo; sappiate che siete in un luogo sicuro ed abbiate fiducia che il pianeta si sta muovendo.</w:t>
      </w:r>
    </w:p>
    <w:p w:rsidR="00532A96" w:rsidRDefault="00532A96" w:rsidP="00532A96">
      <w:pPr>
        <w:pStyle w:val="NormaleWeb"/>
      </w:pPr>
      <w:r>
        <w:rPr>
          <w:rFonts w:ascii="Garamond" w:hAnsi="Garamond"/>
          <w:b/>
          <w:bCs/>
          <w:color w:val="000080"/>
          <w:sz w:val="27"/>
          <w:szCs w:val="27"/>
        </w:rPr>
        <w:t>Ansia</w:t>
      </w:r>
    </w:p>
    <w:p w:rsidR="00532A96" w:rsidRDefault="00532A96" w:rsidP="00532A96">
      <w:pPr>
        <w:pStyle w:val="NormaleWeb"/>
      </w:pPr>
      <w:r>
        <w:rPr>
          <w:rFonts w:ascii="Garamond" w:hAnsi="Garamond"/>
          <w:color w:val="000080"/>
          <w:sz w:val="27"/>
          <w:szCs w:val="27"/>
        </w:rPr>
        <w:t xml:space="preserve">Ora, desideriamo anche parlare di una parola che molti di voi sentono: ansia. Molti di voi hanno sentito un’ansia incredibilmente forte, crescente negli ultimi tre o quattro mesi. Per alcuni di voi si è trasformata in una vera e propria depressione. Per gli altri si tratta </w:t>
      </w:r>
      <w:r>
        <w:rPr>
          <w:rFonts w:ascii="Garamond" w:hAnsi="Garamond"/>
          <w:color w:val="000080"/>
          <w:sz w:val="27"/>
          <w:szCs w:val="27"/>
        </w:rPr>
        <w:lastRenderedPageBreak/>
        <w:t>semplicemente di ansia, il non riuscire a dormire tutta la notte senza preoccuparsi di qualcosa. Questo succede per via dell’assottigliamento del velo. Anche se l’avete atteso con impazienza e vi abbiamo detto per molto tempo che il velo è in realtà vostro amico, esso vi ha impedito di sentire troppe cose. Di conseguenza molti di voi si sentono in qualche modo scoraggiati. Sentite la mancanza di quella scintilla di vita molto particolare che avete portato da Casa. Siate pazienti, carissimi. Non giudicate voi stessi per una sola notte insonne, o per i vostri sentimenti, o anche per come vi sentite  in questi tempi di cambiamento.</w:t>
      </w:r>
    </w:p>
    <w:p w:rsidR="00532A96" w:rsidRDefault="00532A96" w:rsidP="00532A96">
      <w:pPr>
        <w:pStyle w:val="NormaleWeb"/>
      </w:pPr>
      <w:r>
        <w:rPr>
          <w:rFonts w:ascii="Garamond" w:hAnsi="Garamond"/>
          <w:b/>
          <w:bCs/>
          <w:color w:val="000080"/>
          <w:sz w:val="27"/>
          <w:szCs w:val="27"/>
        </w:rPr>
        <w:t>Un passo avanti per l'umanità</w:t>
      </w:r>
    </w:p>
    <w:p w:rsidR="00532A96" w:rsidRDefault="00532A96" w:rsidP="00532A96">
      <w:pPr>
        <w:pStyle w:val="NormaleWeb"/>
      </w:pPr>
      <w:r>
        <w:rPr>
          <w:rFonts w:ascii="Garamond" w:hAnsi="Garamond"/>
          <w:color w:val="000080"/>
          <w:sz w:val="27"/>
          <w:szCs w:val="27"/>
        </w:rPr>
        <w:t>Tutta l'umanità sta sperimentando un riassetto radicale su molti livelli diversi. Sulla Terra c’è una linea temporale in cui siete vissuti che si basa  sull’energia maschile, e sopra c'è una linea temporale di energia femminile che state per attraversare. Come vi influenzerà questo? Bene, è esattamente questa la domanda che vi rivolgiamo. Quanto di questo potete prendere, quanta di  quell’energia equilibrata potete radicare? Questo determinerà quanto di questa impronta resterà con l'umanità dopo l’intersezione di quelle linee temporali, così preparatevi, carissimi. Preparatevi a ripensare la vostra vita. Preparatevi ad avere il coraggio di guardare sotto ogni roccia per le opportunità e le cose che vi sono state portate. Anche le vostre guide adesso comunicheranno con voi in modo leggermente diverso. Non sono loro ad essere cambiate, siete voi. Tutta l'umanità sta facendo un passo avanti e dovete anche imparare a comunicare su questi nuovi livelli. Questi sono tempi entusiasmanti per noi, e sappiamo che siete passati attraverso così tanto negli ultimi anni. Avete realizzato tutto questo e vi siete fatti avanti nella nuova luce, andando oltre le vostre più grandi paure per creare una realtà di portare la luce in un mondo nuovo. Questi sono i tempi che tutti voi  speravate che sarebbero arrivati se aveste osato rimanere abbastanza a lungo. Bene, siete rimasti e l'energia sta cambiando proprio adesso.</w:t>
      </w:r>
    </w:p>
    <w:p w:rsidR="00532A96" w:rsidRDefault="00532A96" w:rsidP="00532A96">
      <w:pPr>
        <w:pStyle w:val="NormaleWeb"/>
      </w:pPr>
      <w:r>
        <w:rPr>
          <w:rFonts w:ascii="Garamond" w:hAnsi="Garamond"/>
          <w:color w:val="000080"/>
          <w:sz w:val="27"/>
          <w:szCs w:val="27"/>
        </w:rPr>
        <w:t xml:space="preserve">Carissimi, sta diventando magico per ognuno di voi. Adesso è il tempo in cui potete tendere le mani per condividere questo con gli altri umani. Non è necessario che usiate le stesse parole, o usiate la parola "canalizzazione". Siete esseri del cuore così condividete il vostro cuore con qualcun altro ed osservate come questo radica  l’energia. Vi diciamo inoltre che sarete aiutati. Molte di queste sfide saranno dei grandi viaggi per alcuni di voi. Sapevate che questo era possibile, anche se non era stato predetto che voi originariamente lasciaste il pianeta Terra. Si sarebbe trasformato in qualcosa di simile a quello che vedete su Marte se ve ne foste andati, ma siete rimasti ed oggi c’è vita verde, lussureggiante. Avete bellissimi posti dove potete vedere la vitalità del vostro pianeta e questo è magico. Questo è solo un livello della fisicità che non è cambiato, così adesso il resto sta iniziando ad allinearsi mentre  nuovi ritmi circadiani sono in arrivo. Troverete che la vostra capacità di attenzione, i vostri ritmi </w:t>
      </w:r>
      <w:proofErr w:type="spellStart"/>
      <w:r>
        <w:rPr>
          <w:rFonts w:ascii="Garamond" w:hAnsi="Garamond"/>
          <w:color w:val="000080"/>
          <w:sz w:val="27"/>
          <w:szCs w:val="27"/>
        </w:rPr>
        <w:t>ultradiani</w:t>
      </w:r>
      <w:proofErr w:type="spellEnd"/>
      <w:r>
        <w:rPr>
          <w:rFonts w:ascii="Garamond" w:hAnsi="Garamond"/>
          <w:color w:val="000080"/>
          <w:sz w:val="27"/>
          <w:szCs w:val="27"/>
        </w:rPr>
        <w:t>, hanno superato la soglia dei 90 minuti. Adesso questo aumenterà, in quanto  gli umani sono in procinto di evolvere ancora di più di quello che avete già fatto. Gli  umani sono cambiati di più negli ultimi 10 anni che nei precedenti 1000 anni. Sì, potete guardare indietro e vedere i cambiamenti tecnologici ed altre differenze, ma, più importante, i vostri cuori si sono evoluti.</w:t>
      </w:r>
    </w:p>
    <w:p w:rsidR="00532A96" w:rsidRDefault="00532A96" w:rsidP="00532A96">
      <w:pPr>
        <w:pStyle w:val="NormaleWeb"/>
      </w:pPr>
      <w:r>
        <w:rPr>
          <w:rStyle w:val="Enfasigrassetto"/>
          <w:rFonts w:ascii="Garamond" w:hAnsi="Garamond"/>
          <w:color w:val="000080"/>
          <w:sz w:val="27"/>
          <w:szCs w:val="27"/>
        </w:rPr>
        <w:t xml:space="preserve">Farvi carico della vostra vita </w:t>
      </w:r>
    </w:p>
    <w:p w:rsidR="00532A96" w:rsidRDefault="00532A96" w:rsidP="00532A96">
      <w:pPr>
        <w:pStyle w:val="NormaleWeb"/>
      </w:pPr>
      <w:r>
        <w:rPr>
          <w:rFonts w:ascii="Garamond" w:hAnsi="Garamond"/>
          <w:color w:val="000080"/>
          <w:sz w:val="27"/>
          <w:szCs w:val="27"/>
        </w:rPr>
        <w:lastRenderedPageBreak/>
        <w:t xml:space="preserve">Ora, lavoreremo con voi per lasciar andare alcuni dei sistemi di credenze limitanti che possono tenervi bloccati dove siete. Carissimi, non potremmo essere più orgogliosi. Avete scelto bene; siete andati in prima fila per essere qui proprio adesso. Alcuni di voi si stanno chiedendo perché sono qui: "Ho ancora qualche contratto? Ci sono ancora cose che devo fare? "La risposta è sempre sì, carissimi. Sì, sì e sì! Questi sono i tempi  durante i quali adesso potete cambiare per farvi carico della vostra vita. Afferrate la base stessa di questo, una solida costruzione della vostra stessa luce e  passioni, perché è lì che avete nascosto la vostra luce per questo viaggio. Trovate quelle cose che amate fare ed entrateci dentro. Preparatevi perché siano una parte ancora più importante della vostra vita in questo prossimo ciclo. Questo è più eccitante per noi di quanto possiate immaginare perché nessun umano doveva essere qui in questo momento, ma eccovi qui  e questo è bello. </w:t>
      </w:r>
      <w:r w:rsidRPr="00532A96">
        <w:rPr>
          <w:rFonts w:ascii="Garamond" w:hAnsi="Garamond"/>
          <w:color w:val="000080"/>
          <w:sz w:val="27"/>
          <w:szCs w:val="27"/>
        </w:rPr>
        <w:t>Ben fatto, carissimi. Tutti voi.</w:t>
      </w:r>
    </w:p>
    <w:p w:rsidR="00532A96" w:rsidRDefault="00532A96" w:rsidP="00532A96">
      <w:pPr>
        <w:pStyle w:val="NormaleWeb"/>
      </w:pPr>
      <w:r>
        <w:rPr>
          <w:rFonts w:ascii="Garamond" w:hAnsi="Garamond"/>
          <w:color w:val="000080"/>
          <w:sz w:val="27"/>
          <w:szCs w:val="27"/>
        </w:rPr>
        <w:t>Siete stati tutti su un percorso sia personale sia collettivo. Ha raggiunto altezze e livelli dell'umanità sul pianeta Terra che non erano mai stati previsti. Ben fatto! Ora, non vediamo l'ora di lasciarvi liberi nei nuovi ritmi e di aiutarvi ad ancorarli in modo che possiate ritrovare la fiducia e capire che avete il controllo sul vostro ambiente. Questo vi permette di essere responsabili della vostra vita, e portare in essa quelle cose che vi entusiasmano in modo da poter vivere intenzionalmente nella vostra passione. Sono tempi meravigliosi, carissimi. Siamo ansiosi di vedere come voi e la vibrazione collettiva di tutta l'umanità lavorate con questo. Sì, il cuore collettivo inizia ad aprirsi come risultato di questo perciò questi sono tempi grandiosi sul nostro pianeta. Vi amiamo più di quanto possiate sapere e siamo incredibilmente orgogliosi di ognuno di voi. E’ con il più grande onore che vi chiediamo di trattarvi con rispetto reciproco. Nutritevi a vicenda ad ogni occasione. Godetevi i nuovi ritmi e giocate bene insieme.</w:t>
      </w:r>
    </w:p>
    <w:p w:rsidR="00532A96" w:rsidRDefault="00532A96" w:rsidP="00532A96">
      <w:pPr>
        <w:pStyle w:val="NormaleWeb"/>
      </w:pPr>
      <w:r w:rsidRPr="00532A96">
        <w:rPr>
          <w:rFonts w:ascii="Garamond" w:hAnsi="Garamond"/>
          <w:color w:val="000080"/>
          <w:sz w:val="27"/>
          <w:szCs w:val="27"/>
        </w:rPr>
        <w:br/>
      </w:r>
      <w:hyperlink r:id="rId16" w:history="1">
        <w:proofErr w:type="spellStart"/>
        <w:r>
          <w:rPr>
            <w:rStyle w:val="Collegamentoipertestuale"/>
            <w:rFonts w:ascii="Garamond" w:hAnsi="Garamond"/>
            <w:color w:val="000080"/>
            <w:sz w:val="27"/>
            <w:szCs w:val="27"/>
          </w:rPr>
          <w:t>Espavo</w:t>
        </w:r>
        <w:proofErr w:type="spellEnd"/>
      </w:hyperlink>
    </w:p>
    <w:p w:rsidR="00532A96" w:rsidRDefault="00532A96" w:rsidP="00532A96">
      <w:pPr>
        <w:spacing w:before="240" w:after="240"/>
      </w:pPr>
      <w:r>
        <w:rPr>
          <w:rStyle w:val="hps"/>
          <w:rFonts w:ascii="Garamond" w:hAnsi="Garamond"/>
          <w:b/>
          <w:bCs/>
          <w:color w:val="000080"/>
          <w:sz w:val="27"/>
          <w:szCs w:val="27"/>
        </w:rPr>
        <w:t>Io sono il Custode del Tempo</w:t>
      </w:r>
    </w:p>
    <w:p w:rsidR="00532A96" w:rsidRDefault="00532A96" w:rsidP="00532A96">
      <w:pPr>
        <w:spacing w:before="240" w:after="240"/>
      </w:pPr>
      <w:r>
        <w:rPr>
          <w:rStyle w:val="hps"/>
          <w:rFonts w:ascii="Garamond" w:hAnsi="Garamond"/>
          <w:b/>
          <w:bCs/>
          <w:color w:val="000080"/>
          <w:sz w:val="27"/>
          <w:szCs w:val="27"/>
        </w:rPr>
        <w:t>Il gruppo</w:t>
      </w:r>
    </w:p>
    <w:p w:rsidR="00532A96" w:rsidRDefault="00532A96" w:rsidP="00532A96">
      <w:pPr>
        <w:pStyle w:val="NormaleWeb"/>
        <w:ind w:left="170" w:right="170"/>
      </w:pPr>
      <w:r>
        <w:rPr>
          <w:rFonts w:ascii="Garamond" w:hAnsi="Garamond"/>
          <w:color w:val="000080"/>
          <w:sz w:val="27"/>
          <w:szCs w:val="27"/>
        </w:rPr>
        <w:t>La parola “</w:t>
      </w:r>
      <w:proofErr w:type="spellStart"/>
      <w:r>
        <w:rPr>
          <w:rFonts w:ascii="Garamond" w:hAnsi="Garamond"/>
          <w:color w:val="000080"/>
          <w:sz w:val="27"/>
          <w:szCs w:val="27"/>
        </w:rPr>
        <w:t>Espavo</w:t>
      </w:r>
      <w:proofErr w:type="spellEnd"/>
      <w:r>
        <w:rPr>
          <w:rFonts w:ascii="Garamond" w:hAnsi="Garamond"/>
          <w:color w:val="000080"/>
          <w:sz w:val="27"/>
          <w:szCs w:val="27"/>
        </w:rPr>
        <w:t>” è un antico saluto lemuriano. Significa: “Grazie per esserti assunto il tuo potere.”</w:t>
      </w:r>
    </w:p>
    <w:p w:rsidR="00532A96" w:rsidRDefault="00532A96" w:rsidP="00532A96">
      <w:pPr>
        <w:pStyle w:val="NormaleWeb"/>
        <w:spacing w:before="38" w:beforeAutospacing="0" w:after="38" w:afterAutospacing="0"/>
        <w:jc w:val="center"/>
      </w:pPr>
    </w:p>
    <w:p w:rsidR="00532A96" w:rsidRDefault="00532A96" w:rsidP="00532A96">
      <w:pPr>
        <w:pStyle w:val="NormaleWeb"/>
        <w:spacing w:before="38" w:beforeAutospacing="0" w:after="38" w:afterAutospacing="0"/>
        <w:jc w:val="center"/>
      </w:pPr>
    </w:p>
    <w:p w:rsidR="00532A96" w:rsidRDefault="00532A96" w:rsidP="00532A96">
      <w:pPr>
        <w:pStyle w:val="NormaleWeb"/>
        <w:spacing w:before="38" w:beforeAutospacing="0" w:after="38" w:afterAutospacing="0"/>
        <w:jc w:val="center"/>
      </w:pPr>
    </w:p>
    <w:p w:rsidR="00532A96" w:rsidRDefault="00532A96" w:rsidP="00532A96">
      <w:pPr>
        <w:pStyle w:val="NormaleWeb"/>
        <w:spacing w:before="38" w:beforeAutospacing="0" w:after="38" w:afterAutospacing="0"/>
        <w:jc w:val="center"/>
      </w:pPr>
    </w:p>
    <w:p w:rsidR="00532A96" w:rsidRDefault="00532A96" w:rsidP="00532A96">
      <w:pPr>
        <w:pStyle w:val="NormaleWeb"/>
        <w:spacing w:before="38" w:beforeAutospacing="0" w:after="38" w:afterAutospacing="0"/>
        <w:jc w:val="center"/>
      </w:pPr>
    </w:p>
    <w:p w:rsidR="00532A96" w:rsidRDefault="00532A96" w:rsidP="00532A96">
      <w:pPr>
        <w:pStyle w:val="NormaleWeb"/>
        <w:spacing w:before="38" w:beforeAutospacing="0" w:after="38" w:afterAutospacing="0"/>
        <w:jc w:val="center"/>
      </w:pPr>
    </w:p>
    <w:p w:rsidR="00532A96" w:rsidRDefault="00532A96" w:rsidP="00532A96">
      <w:pPr>
        <w:pStyle w:val="NormaleWeb"/>
        <w:spacing w:before="38" w:beforeAutospacing="0" w:after="38" w:afterAutospacing="0"/>
        <w:jc w:val="center"/>
      </w:pPr>
    </w:p>
    <w:p w:rsidR="00532A96" w:rsidRDefault="00532A96" w:rsidP="00532A96">
      <w:pPr>
        <w:pStyle w:val="NormaleWeb"/>
        <w:spacing w:before="38" w:beforeAutospacing="0" w:after="38" w:afterAutospacing="0"/>
        <w:jc w:val="center"/>
      </w:pPr>
    </w:p>
    <w:p w:rsidR="00532A96" w:rsidRDefault="00532A96" w:rsidP="00532A96">
      <w:pPr>
        <w:pStyle w:val="NormaleWeb"/>
        <w:spacing w:before="38" w:beforeAutospacing="0" w:after="38" w:afterAutospacing="0"/>
        <w:jc w:val="center"/>
      </w:pPr>
    </w:p>
    <w:p w:rsidR="00532A96" w:rsidRDefault="00532A96" w:rsidP="00532A96">
      <w:pPr>
        <w:pStyle w:val="NormaleWeb"/>
        <w:spacing w:before="38" w:beforeAutospacing="0" w:after="38" w:afterAutospacing="0"/>
        <w:jc w:val="center"/>
      </w:pPr>
      <w:r>
        <w:t> </w:t>
      </w:r>
    </w:p>
    <w:p w:rsidR="00532A96" w:rsidRDefault="00532A96" w:rsidP="00532A96">
      <w:pPr>
        <w:pStyle w:val="NormaleWeb"/>
        <w:spacing w:before="38" w:beforeAutospacing="0" w:after="38" w:afterAutospacing="0"/>
        <w:jc w:val="center"/>
      </w:pPr>
      <w:r>
        <w:rPr>
          <w:color w:val="000080"/>
          <w:sz w:val="36"/>
          <w:szCs w:val="36"/>
        </w:rPr>
        <w:lastRenderedPageBreak/>
        <w:t>Fratellanza multidimensionale Ottava ora</w:t>
      </w:r>
    </w:p>
    <w:p w:rsidR="00532A96" w:rsidRDefault="00532A96" w:rsidP="00532A96">
      <w:pPr>
        <w:pStyle w:val="NormaleWeb"/>
        <w:spacing w:before="13" w:beforeAutospacing="0" w:after="13" w:afterAutospacing="0"/>
        <w:jc w:val="center"/>
      </w:pPr>
      <w:r>
        <w:t> </w:t>
      </w:r>
    </w:p>
    <w:p w:rsidR="00532A96" w:rsidRDefault="00532A96" w:rsidP="00532A96">
      <w:pPr>
        <w:pStyle w:val="NormaleWeb"/>
        <w:spacing w:before="13" w:beforeAutospacing="0" w:after="13" w:afterAutospacing="0"/>
        <w:jc w:val="center"/>
      </w:pPr>
      <w:r>
        <w:rPr>
          <w:b/>
          <w:bCs/>
          <w:color w:val="000080"/>
          <w:sz w:val="48"/>
          <w:szCs w:val="48"/>
        </w:rPr>
        <w:t>Altruismo</w:t>
      </w:r>
    </w:p>
    <w:p w:rsidR="00532A96" w:rsidRDefault="00532A96" w:rsidP="00532A96">
      <w:pPr>
        <w:pStyle w:val="NormaleWeb"/>
        <w:spacing w:before="13" w:beforeAutospacing="0" w:after="13" w:afterAutospacing="0"/>
        <w:jc w:val="center"/>
      </w:pPr>
      <w:r>
        <w:rPr>
          <w:b/>
          <w:bCs/>
          <w:color w:val="000080"/>
          <w:sz w:val="48"/>
          <w:szCs w:val="48"/>
        </w:rPr>
        <w:br/>
      </w:r>
      <w:r>
        <w:rPr>
          <w:color w:val="000080"/>
          <w:sz w:val="36"/>
          <w:szCs w:val="36"/>
        </w:rPr>
        <w:t>Stabilizzare la coscienza su frequenze di Pace permette di non risentire di nessuna alterazione; di essere immune a qualunque tipo di vibrazione.</w:t>
      </w:r>
      <w:r>
        <w:rPr>
          <w:color w:val="000080"/>
          <w:sz w:val="36"/>
          <w:szCs w:val="36"/>
        </w:rPr>
        <w:br/>
        <w:t>La Pace è una condizione dell’essere che sublima gli istinti; dell’essere che avendo messo ordine nella sua sfera psichica può dedicarsi ad elargire pace manifestandola.</w:t>
      </w:r>
      <w:r>
        <w:rPr>
          <w:color w:val="000080"/>
          <w:sz w:val="36"/>
          <w:szCs w:val="36"/>
        </w:rPr>
        <w:br/>
        <w:t>Manifestare la pace vuol dire armonizzare vibrazioni non in linea: un diapason che accorda e non permette intrusioni dissonanti, una guida che spontaneamente accorda chi, in sintonia, trova un indirizzo da seguire per materializzare un mondo migliore.</w:t>
      </w:r>
      <w:r>
        <w:rPr>
          <w:color w:val="000080"/>
          <w:sz w:val="36"/>
          <w:szCs w:val="36"/>
        </w:rPr>
        <w:br/>
        <w:t>Nel nuovo mondo ciò che conta è l’altruismo, parto della Pace, stato d’essere di chi ha la Pace nel cuore.</w:t>
      </w:r>
      <w:r>
        <w:rPr>
          <w:color w:val="000080"/>
          <w:sz w:val="36"/>
          <w:szCs w:val="36"/>
        </w:rPr>
        <w:br/>
        <w:t>Essere in pace con se stessi permette di intercettare regioni della mente delle quali si ignora l’esistenza. Permette di entrare in contatto con mondi paralleli la cui natura non è fisica pur avendo consistenza e capacità. Mondi esperienziali diversi la cui struttura consente di sviluppare qualità proprie dell’altruismo.</w:t>
      </w:r>
    </w:p>
    <w:p w:rsidR="00532A96" w:rsidRDefault="00532A96" w:rsidP="00532A96">
      <w:pPr>
        <w:pStyle w:val="NormaleWeb"/>
        <w:spacing w:before="13" w:beforeAutospacing="0" w:after="13" w:afterAutospacing="0"/>
        <w:jc w:val="center"/>
      </w:pPr>
      <w:r>
        <w:t> </w:t>
      </w:r>
    </w:p>
    <w:p w:rsidR="00D979C3" w:rsidRDefault="00D979C3" w:rsidP="00065F4B">
      <w:pPr>
        <w:jc w:val="center"/>
      </w:pPr>
    </w:p>
    <w:sectPr w:rsidR="00D979C3" w:rsidSect="009F6430">
      <w:footerReference w:type="even" r:id="rId17"/>
      <w:footerReference w:type="default" r:id="rId1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BAD" w:rsidRDefault="004C1BAD">
      <w:r>
        <w:separator/>
      </w:r>
    </w:p>
  </w:endnote>
  <w:endnote w:type="continuationSeparator" w:id="0">
    <w:p w:rsidR="004C1BAD" w:rsidRDefault="004C1B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B87" w:rsidRDefault="0050195C" w:rsidP="00E42911">
    <w:pPr>
      <w:pStyle w:val="Pidipagina"/>
      <w:framePr w:wrap="around" w:vAnchor="text" w:hAnchor="margin" w:xAlign="right" w:y="1"/>
      <w:rPr>
        <w:rStyle w:val="Numeropagina"/>
      </w:rPr>
    </w:pPr>
    <w:r>
      <w:rPr>
        <w:rStyle w:val="Numeropagina"/>
      </w:rPr>
      <w:fldChar w:fldCharType="begin"/>
    </w:r>
    <w:r w:rsidR="00A42B87">
      <w:rPr>
        <w:rStyle w:val="Numeropagina"/>
      </w:rPr>
      <w:instrText xml:space="preserve">PAGE  </w:instrText>
    </w:r>
    <w:r>
      <w:rPr>
        <w:rStyle w:val="Numeropagina"/>
      </w:rPr>
      <w:fldChar w:fldCharType="separate"/>
    </w:r>
    <w:r w:rsidR="00A42B87">
      <w:rPr>
        <w:rStyle w:val="Numeropagina"/>
        <w:noProof/>
      </w:rPr>
      <w:t>39</w:t>
    </w:r>
    <w:r>
      <w:rPr>
        <w:rStyle w:val="Numeropagina"/>
      </w:rPr>
      <w:fldChar w:fldCharType="end"/>
    </w:r>
  </w:p>
  <w:p w:rsidR="00A42B87" w:rsidRDefault="00A42B87"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B87" w:rsidRDefault="0050195C" w:rsidP="00E42911">
    <w:pPr>
      <w:pStyle w:val="Pidipagina"/>
      <w:framePr w:wrap="around" w:vAnchor="text" w:hAnchor="margin" w:xAlign="right" w:y="1"/>
      <w:rPr>
        <w:rStyle w:val="Numeropagina"/>
      </w:rPr>
    </w:pPr>
    <w:r>
      <w:rPr>
        <w:rStyle w:val="Numeropagina"/>
      </w:rPr>
      <w:fldChar w:fldCharType="begin"/>
    </w:r>
    <w:r w:rsidR="00A42B87">
      <w:rPr>
        <w:rStyle w:val="Numeropagina"/>
      </w:rPr>
      <w:instrText xml:space="preserve">PAGE  </w:instrText>
    </w:r>
    <w:r>
      <w:rPr>
        <w:rStyle w:val="Numeropagina"/>
      </w:rPr>
      <w:fldChar w:fldCharType="separate"/>
    </w:r>
    <w:r w:rsidR="00532A96">
      <w:rPr>
        <w:rStyle w:val="Numeropagina"/>
        <w:noProof/>
      </w:rPr>
      <w:t>1</w:t>
    </w:r>
    <w:r>
      <w:rPr>
        <w:rStyle w:val="Numeropagina"/>
      </w:rPr>
      <w:fldChar w:fldCharType="end"/>
    </w:r>
  </w:p>
  <w:p w:rsidR="00A42B87" w:rsidRDefault="00A42B87"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BAD" w:rsidRDefault="004C1BAD">
      <w:r>
        <w:separator/>
      </w:r>
    </w:p>
  </w:footnote>
  <w:footnote w:type="continuationSeparator" w:id="0">
    <w:p w:rsidR="004C1BAD" w:rsidRDefault="004C1B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2"/>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1CBC"/>
    <w:rsid w:val="00053D0C"/>
    <w:rsid w:val="00054CB6"/>
    <w:rsid w:val="00060670"/>
    <w:rsid w:val="00061160"/>
    <w:rsid w:val="0006152E"/>
    <w:rsid w:val="00062150"/>
    <w:rsid w:val="00062E9F"/>
    <w:rsid w:val="00064795"/>
    <w:rsid w:val="00065F4B"/>
    <w:rsid w:val="0006643E"/>
    <w:rsid w:val="000674DE"/>
    <w:rsid w:val="000674F7"/>
    <w:rsid w:val="000700CA"/>
    <w:rsid w:val="0007055A"/>
    <w:rsid w:val="00070CAB"/>
    <w:rsid w:val="00072D92"/>
    <w:rsid w:val="00073D8C"/>
    <w:rsid w:val="000743DE"/>
    <w:rsid w:val="00074E77"/>
    <w:rsid w:val="00080C51"/>
    <w:rsid w:val="000813A9"/>
    <w:rsid w:val="0008200C"/>
    <w:rsid w:val="00083FA9"/>
    <w:rsid w:val="00085D40"/>
    <w:rsid w:val="00086011"/>
    <w:rsid w:val="000865D5"/>
    <w:rsid w:val="00086F8C"/>
    <w:rsid w:val="00087F5C"/>
    <w:rsid w:val="00090CD7"/>
    <w:rsid w:val="00091B7A"/>
    <w:rsid w:val="00091BAF"/>
    <w:rsid w:val="00091D18"/>
    <w:rsid w:val="00092581"/>
    <w:rsid w:val="0009361E"/>
    <w:rsid w:val="000936DE"/>
    <w:rsid w:val="00095735"/>
    <w:rsid w:val="000A1B4F"/>
    <w:rsid w:val="000A269B"/>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66D19"/>
    <w:rsid w:val="002703A1"/>
    <w:rsid w:val="00270BEF"/>
    <w:rsid w:val="0027121F"/>
    <w:rsid w:val="002716C5"/>
    <w:rsid w:val="00271945"/>
    <w:rsid w:val="002739AE"/>
    <w:rsid w:val="002743F8"/>
    <w:rsid w:val="00274567"/>
    <w:rsid w:val="00274B74"/>
    <w:rsid w:val="00275FB8"/>
    <w:rsid w:val="0027637E"/>
    <w:rsid w:val="0027638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5549"/>
    <w:rsid w:val="002F5986"/>
    <w:rsid w:val="002F659D"/>
    <w:rsid w:val="002F6B55"/>
    <w:rsid w:val="002F72E6"/>
    <w:rsid w:val="003007D2"/>
    <w:rsid w:val="003012A8"/>
    <w:rsid w:val="00301A13"/>
    <w:rsid w:val="003031C7"/>
    <w:rsid w:val="00303EF3"/>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8D4"/>
    <w:rsid w:val="0033212B"/>
    <w:rsid w:val="00334442"/>
    <w:rsid w:val="003344FD"/>
    <w:rsid w:val="00335A8D"/>
    <w:rsid w:val="00336A73"/>
    <w:rsid w:val="00337EAF"/>
    <w:rsid w:val="0034053F"/>
    <w:rsid w:val="0034059A"/>
    <w:rsid w:val="003433E2"/>
    <w:rsid w:val="0034497D"/>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28D4"/>
    <w:rsid w:val="00382EA8"/>
    <w:rsid w:val="00383374"/>
    <w:rsid w:val="00383BD1"/>
    <w:rsid w:val="0039001F"/>
    <w:rsid w:val="00390120"/>
    <w:rsid w:val="00391037"/>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299"/>
    <w:rsid w:val="0041579F"/>
    <w:rsid w:val="0041786C"/>
    <w:rsid w:val="00420243"/>
    <w:rsid w:val="0042035D"/>
    <w:rsid w:val="00421098"/>
    <w:rsid w:val="00421326"/>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2A93"/>
    <w:rsid w:val="004638DA"/>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4C5"/>
    <w:rsid w:val="00571577"/>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3CC1"/>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ADF"/>
    <w:rsid w:val="006A3B53"/>
    <w:rsid w:val="006A3C54"/>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07ED3"/>
    <w:rsid w:val="00712034"/>
    <w:rsid w:val="00712214"/>
    <w:rsid w:val="0071270E"/>
    <w:rsid w:val="007132DC"/>
    <w:rsid w:val="00713CF7"/>
    <w:rsid w:val="00715212"/>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DCC"/>
    <w:rsid w:val="007378A0"/>
    <w:rsid w:val="007401D3"/>
    <w:rsid w:val="00742F4A"/>
    <w:rsid w:val="00743FDC"/>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057D"/>
    <w:rsid w:val="007C1BDF"/>
    <w:rsid w:val="007C3F08"/>
    <w:rsid w:val="007C5516"/>
    <w:rsid w:val="007C55A8"/>
    <w:rsid w:val="007C5D5E"/>
    <w:rsid w:val="007C60A7"/>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4E7"/>
    <w:rsid w:val="008E4588"/>
    <w:rsid w:val="008E4E42"/>
    <w:rsid w:val="008E5D87"/>
    <w:rsid w:val="008E6202"/>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4F56"/>
    <w:rsid w:val="00A35F39"/>
    <w:rsid w:val="00A36D2B"/>
    <w:rsid w:val="00A37A84"/>
    <w:rsid w:val="00A37E3D"/>
    <w:rsid w:val="00A40B3C"/>
    <w:rsid w:val="00A41B0B"/>
    <w:rsid w:val="00A42B87"/>
    <w:rsid w:val="00A441B4"/>
    <w:rsid w:val="00A44278"/>
    <w:rsid w:val="00A448F5"/>
    <w:rsid w:val="00A45042"/>
    <w:rsid w:val="00A45EA5"/>
    <w:rsid w:val="00A46856"/>
    <w:rsid w:val="00A51E05"/>
    <w:rsid w:val="00A527AB"/>
    <w:rsid w:val="00A53030"/>
    <w:rsid w:val="00A539C2"/>
    <w:rsid w:val="00A5482B"/>
    <w:rsid w:val="00A5491E"/>
    <w:rsid w:val="00A54EF7"/>
    <w:rsid w:val="00A55F7E"/>
    <w:rsid w:val="00A5622F"/>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680F"/>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4F0F"/>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B1F"/>
    <w:rsid w:val="00CF6072"/>
    <w:rsid w:val="00CF6D3A"/>
    <w:rsid w:val="00CF7698"/>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3753"/>
    <w:rsid w:val="00D34289"/>
    <w:rsid w:val="00D357FC"/>
    <w:rsid w:val="00D37EF7"/>
    <w:rsid w:val="00D40657"/>
    <w:rsid w:val="00D40C92"/>
    <w:rsid w:val="00D42791"/>
    <w:rsid w:val="00D42A57"/>
    <w:rsid w:val="00D42B36"/>
    <w:rsid w:val="00D45952"/>
    <w:rsid w:val="00D45E5D"/>
    <w:rsid w:val="00D54361"/>
    <w:rsid w:val="00D60E1F"/>
    <w:rsid w:val="00D6318E"/>
    <w:rsid w:val="00D64D13"/>
    <w:rsid w:val="00D64ED4"/>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1CB3"/>
    <w:rsid w:val="00D9266F"/>
    <w:rsid w:val="00D92F34"/>
    <w:rsid w:val="00D9540B"/>
    <w:rsid w:val="00D9596E"/>
    <w:rsid w:val="00D95F6E"/>
    <w:rsid w:val="00D9771D"/>
    <w:rsid w:val="00D979C3"/>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5591"/>
    <w:rsid w:val="00EA5BF9"/>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ottavaora.it/fmoo/elenco.ht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lightworker.it/espavo.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lightworker/lightworker_2014_12.htm" TargetMode="External"/><Relationship Id="rId5" Type="http://schemas.openxmlformats.org/officeDocument/2006/relationships/webSettings" Target="webSettings.xml"/><Relationship Id="rId15" Type="http://schemas.openxmlformats.org/officeDocument/2006/relationships/hyperlink" Target="http://www.lightworker.com/" TargetMode="External"/><Relationship Id="rId10" Type="http://schemas.openxmlformats.org/officeDocument/2006/relationships/hyperlink" Target="http://www.stazioneceleste.it/lightworker.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s://www.youtube.com/watch?v=YZ8LljxvhOU"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66BEB-9F43-4CF0-8B1A-B70530310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3150</Words>
  <Characters>17957</Characters>
  <Application>Microsoft Office Word</Application>
  <DocSecurity>0</DocSecurity>
  <Lines>149</Lines>
  <Paragraphs>42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21065</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2015-04-20T21:02:00Z</cp:lastPrinted>
  <dcterms:created xsi:type="dcterms:W3CDTF">2015-04-20T16:07:00Z</dcterms:created>
  <dcterms:modified xsi:type="dcterms:W3CDTF">2015-04-20T21:03:00Z</dcterms:modified>
</cp:coreProperties>
</file>