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F80" w:rsidRPr="003A2B4D" w:rsidRDefault="00252F80" w:rsidP="00252F80">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252F80" w:rsidRPr="003A2B4D" w:rsidRDefault="00252F80" w:rsidP="00252F80">
      <w:pPr>
        <w:jc w:val="center"/>
      </w:pPr>
      <w:r w:rsidRPr="003A2B4D">
        <w:t> </w:t>
      </w:r>
    </w:p>
    <w:p w:rsidR="00252F80" w:rsidRPr="003A2B4D" w:rsidRDefault="00252F80" w:rsidP="00252F80">
      <w:pPr>
        <w:pStyle w:val="Titolo1"/>
      </w:pPr>
      <w:r w:rsidRPr="003A2B4D">
        <w:rPr>
          <w:rFonts w:ascii="Verdana" w:hAnsi="Verdana"/>
          <w:shadow/>
          <w:sz w:val="27"/>
          <w:szCs w:val="27"/>
        </w:rPr>
        <w:t>Aggiornamenti Settimanali</w:t>
      </w:r>
    </w:p>
    <w:p w:rsidR="00252F80" w:rsidRPr="003A2B4D" w:rsidRDefault="00252F80" w:rsidP="00252F80">
      <w:pPr>
        <w:jc w:val="center"/>
      </w:pPr>
      <w:r w:rsidRPr="003A2B4D">
        <w:t> </w:t>
      </w:r>
    </w:p>
    <w:p w:rsidR="00252F80" w:rsidRPr="003A2B4D" w:rsidRDefault="00252F80" w:rsidP="00252F80">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10</w:t>
      </w:r>
      <w:r w:rsidRPr="003A2B4D">
        <w:rPr>
          <w:rFonts w:ascii="Verdana" w:hAnsi="Verdana"/>
          <w:color w:val="auto"/>
          <w:sz w:val="32"/>
          <w:szCs w:val="32"/>
        </w:rPr>
        <w:t>-</w:t>
      </w:r>
      <w:r>
        <w:rPr>
          <w:rFonts w:ascii="Verdana" w:hAnsi="Verdana"/>
          <w:color w:val="auto"/>
          <w:sz w:val="32"/>
          <w:szCs w:val="32"/>
        </w:rPr>
        <w:t>5</w:t>
      </w:r>
    </w:p>
    <w:p w:rsidR="00252F80" w:rsidRPr="003A2B4D" w:rsidRDefault="00252F80" w:rsidP="00252F80">
      <w:pPr>
        <w:pStyle w:val="Titolo2"/>
        <w:rPr>
          <w:rFonts w:ascii="Verdana" w:hAnsi="Verdana"/>
          <w:color w:val="auto"/>
          <w:sz w:val="32"/>
          <w:szCs w:val="32"/>
        </w:rPr>
      </w:pPr>
    </w:p>
    <w:p w:rsidR="00252F80" w:rsidRPr="003A2B4D" w:rsidRDefault="00252F80" w:rsidP="00252F80">
      <w:pPr>
        <w:pStyle w:val="Titolo2"/>
        <w:rPr>
          <w:color w:val="auto"/>
        </w:rPr>
      </w:pPr>
      <w:r>
        <w:rPr>
          <w:rFonts w:ascii="Verdana" w:hAnsi="Verdana"/>
          <w:b w:val="0"/>
          <w:i/>
          <w:color w:val="auto"/>
          <w:sz w:val="20"/>
          <w:szCs w:val="20"/>
        </w:rPr>
        <w:t xml:space="preserve">1 novembre </w:t>
      </w:r>
      <w:r w:rsidRPr="003A2B4D">
        <w:rPr>
          <w:rFonts w:ascii="Verdana" w:hAnsi="Verdana"/>
          <w:b w:val="0"/>
          <w:i/>
          <w:color w:val="auto"/>
          <w:sz w:val="20"/>
          <w:szCs w:val="20"/>
        </w:rPr>
        <w:t>201</w:t>
      </w:r>
      <w:r>
        <w:rPr>
          <w:rFonts w:ascii="Verdana" w:hAnsi="Verdana"/>
          <w:b w:val="0"/>
          <w:i/>
          <w:color w:val="auto"/>
          <w:sz w:val="20"/>
          <w:szCs w:val="20"/>
        </w:rPr>
        <w:t>5</w:t>
      </w:r>
    </w:p>
    <w:p w:rsidR="00252F80" w:rsidRPr="003A2B4D" w:rsidRDefault="00252F80" w:rsidP="00252F80"/>
    <w:p w:rsidR="00252F80" w:rsidRPr="003A2B4D" w:rsidRDefault="00252F80" w:rsidP="00252F80">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252F80" w:rsidRDefault="00252F80" w:rsidP="00252F80">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252F80" w:rsidTr="00252F80">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52F80" w:rsidRDefault="00252F80">
            <w:pPr>
              <w:pStyle w:val="NormaleWeb"/>
              <w:spacing w:before="38" w:beforeAutospacing="0" w:after="38" w:afterAutospacing="0"/>
              <w:jc w:val="center"/>
              <w:rPr>
                <w:b/>
                <w:bCs/>
              </w:rPr>
            </w:pPr>
            <w:r>
              <w:rPr>
                <w:rFonts w:ascii="Verdana" w:hAnsi="Verdana"/>
                <w:b/>
                <w:bCs/>
                <w:color w:val="D6D6D6"/>
                <w:sz w:val="27"/>
                <w:szCs w:val="27"/>
              </w:rPr>
              <w:t>data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52F80" w:rsidRDefault="00252F80">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52F80" w:rsidRDefault="00252F80">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52F80" w:rsidRDefault="00252F80">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252F80" w:rsidTr="00252F80">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52F80" w:rsidRDefault="00381773">
            <w:pPr>
              <w:pStyle w:val="NormaleWeb"/>
              <w:spacing w:before="38" w:beforeAutospacing="0" w:after="38" w:afterAutospacing="0"/>
              <w:jc w:val="center"/>
            </w:pPr>
            <w:r>
              <w:rPr>
                <w:rFonts w:ascii="Verdana" w:hAnsi="Verdana"/>
                <w:color w:val="000080"/>
                <w:sz w:val="20"/>
                <w:szCs w:val="20"/>
              </w:rPr>
              <w:t>2 - 4</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52F80" w:rsidRDefault="00252F80">
            <w:pPr>
              <w:jc w:val="center"/>
              <w:rPr>
                <w:sz w:val="10"/>
                <w:szCs w:val="10"/>
              </w:rP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52F80" w:rsidRDefault="00252F80">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Uriel</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52F80" w:rsidRDefault="00252F80">
            <w:pPr>
              <w:pStyle w:val="NormaleWeb"/>
              <w:spacing w:before="0" w:beforeAutospacing="0" w:after="0" w:afterAutospacing="0"/>
              <w:jc w:val="center"/>
            </w:pPr>
            <w:hyperlink r:id="rId11" w:history="1">
              <w:r>
                <w:rPr>
                  <w:rStyle w:val="Collegamentoipertestuale"/>
                  <w:rFonts w:ascii="Verdana" w:hAnsi="Verdana"/>
                  <w:sz w:val="20"/>
                  <w:szCs w:val="20"/>
                </w:rPr>
                <w:t>Messaggi di ottobre 2015</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252F80" w:rsidTr="00252F80">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52F80" w:rsidRDefault="00381773">
            <w:pPr>
              <w:pStyle w:val="NormaleWeb"/>
              <w:spacing w:before="38" w:beforeAutospacing="0" w:after="38" w:afterAutospacing="0"/>
              <w:jc w:val="center"/>
            </w:pPr>
            <w:r>
              <w:rPr>
                <w:rFonts w:ascii="Verdana" w:hAnsi="Verdana"/>
                <w:color w:val="000080"/>
                <w:sz w:val="20"/>
                <w:szCs w:val="20"/>
              </w:rPr>
              <w:t>5 - 6</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52F80" w:rsidRDefault="00252F80">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52F80" w:rsidRDefault="00252F80">
            <w:pPr>
              <w:pStyle w:val="NormaleWeb"/>
              <w:spacing w:before="38" w:beforeAutospacing="0" w:after="38" w:afterAutospacing="0"/>
              <w:jc w:val="center"/>
            </w:pPr>
            <w:hyperlink r:id="rId13" w:history="1">
              <w:r>
                <w:rPr>
                  <w:rStyle w:val="Collegamentoipertestuale"/>
                  <w:rFonts w:ascii="Verdana" w:hAnsi="Verdana"/>
                  <w:sz w:val="20"/>
                  <w:szCs w:val="20"/>
                </w:rPr>
                <w:t>Carla Parola</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52F80" w:rsidRDefault="00252F80">
            <w:pPr>
              <w:pStyle w:val="NormaleWeb"/>
              <w:spacing w:before="38" w:beforeAutospacing="0" w:after="38" w:afterAutospacing="0"/>
              <w:jc w:val="center"/>
            </w:pPr>
            <w:hyperlink r:id="rId14" w:history="1">
              <w:r>
                <w:rPr>
                  <w:rStyle w:val="Collegamentoipertestuale"/>
                  <w:rFonts w:ascii="Verdana" w:hAnsi="Verdana"/>
                  <w:sz w:val="20"/>
                  <w:szCs w:val="20"/>
                </w:rPr>
                <w:t>Immergiamoci nel "Nuovo"</w:t>
              </w:r>
            </w:hyperlink>
          </w:p>
        </w:tc>
      </w:tr>
    </w:tbl>
    <w:p w:rsidR="00331018" w:rsidRDefault="00331018" w:rsidP="00252F80"/>
    <w:p w:rsidR="00381773" w:rsidRDefault="00381773" w:rsidP="00381773">
      <w:pPr>
        <w:pStyle w:val="NormaleWeb"/>
        <w:spacing w:before="0" w:beforeAutospacing="0" w:after="0" w:afterAutospacing="0"/>
        <w:jc w:val="center"/>
        <w:rPr>
          <w:rFonts w:ascii="Impact" w:hAnsi="Impact"/>
          <w:i/>
          <w:iCs/>
          <w:caps/>
          <w:color w:val="3333CC"/>
          <w:sz w:val="60"/>
          <w:szCs w:val="60"/>
          <w:u w:val="single"/>
        </w:rPr>
      </w:pPr>
    </w:p>
    <w:p w:rsidR="00381773" w:rsidRDefault="00381773" w:rsidP="00381773">
      <w:pPr>
        <w:pStyle w:val="NormaleWeb"/>
        <w:spacing w:before="0" w:beforeAutospacing="0" w:after="0" w:afterAutospacing="0"/>
        <w:jc w:val="center"/>
        <w:rPr>
          <w:rFonts w:ascii="Impact" w:hAnsi="Impact"/>
          <w:i/>
          <w:iCs/>
          <w:caps/>
          <w:color w:val="3333CC"/>
          <w:sz w:val="60"/>
          <w:szCs w:val="60"/>
          <w:u w:val="single"/>
        </w:rPr>
      </w:pPr>
    </w:p>
    <w:p w:rsidR="00381773" w:rsidRDefault="00381773" w:rsidP="00381773">
      <w:pPr>
        <w:pStyle w:val="NormaleWeb"/>
        <w:spacing w:before="0" w:beforeAutospacing="0" w:after="0" w:afterAutospacing="0"/>
        <w:jc w:val="center"/>
        <w:rPr>
          <w:rFonts w:ascii="Impact" w:hAnsi="Impact"/>
          <w:i/>
          <w:iCs/>
          <w:caps/>
          <w:color w:val="3333CC"/>
          <w:sz w:val="60"/>
          <w:szCs w:val="60"/>
          <w:u w:val="single"/>
        </w:rPr>
      </w:pPr>
    </w:p>
    <w:p w:rsidR="00381773" w:rsidRDefault="00381773" w:rsidP="00381773">
      <w:pPr>
        <w:pStyle w:val="NormaleWeb"/>
        <w:spacing w:before="0" w:beforeAutospacing="0" w:after="0" w:afterAutospacing="0"/>
        <w:jc w:val="center"/>
        <w:rPr>
          <w:rFonts w:ascii="Impact" w:hAnsi="Impact"/>
          <w:i/>
          <w:iCs/>
          <w:caps/>
          <w:color w:val="3333CC"/>
          <w:sz w:val="60"/>
          <w:szCs w:val="60"/>
          <w:u w:val="single"/>
        </w:rPr>
      </w:pPr>
    </w:p>
    <w:p w:rsidR="00381773" w:rsidRDefault="00381773" w:rsidP="00381773">
      <w:pPr>
        <w:pStyle w:val="NormaleWeb"/>
        <w:spacing w:before="0" w:beforeAutospacing="0" w:after="0" w:afterAutospacing="0"/>
        <w:jc w:val="center"/>
        <w:rPr>
          <w:rFonts w:ascii="Impact" w:hAnsi="Impact"/>
          <w:i/>
          <w:iCs/>
          <w:caps/>
          <w:color w:val="3333CC"/>
          <w:sz w:val="60"/>
          <w:szCs w:val="60"/>
          <w:u w:val="single"/>
        </w:rPr>
      </w:pPr>
    </w:p>
    <w:p w:rsidR="00381773" w:rsidRDefault="00381773" w:rsidP="00381773">
      <w:pPr>
        <w:pStyle w:val="NormaleWeb"/>
        <w:spacing w:before="0" w:beforeAutospacing="0" w:after="0" w:afterAutospacing="0"/>
        <w:jc w:val="center"/>
        <w:rPr>
          <w:rFonts w:ascii="Impact" w:hAnsi="Impact"/>
          <w:i/>
          <w:iCs/>
          <w:caps/>
          <w:color w:val="3333CC"/>
          <w:sz w:val="60"/>
          <w:szCs w:val="60"/>
          <w:u w:val="single"/>
        </w:rPr>
      </w:pPr>
    </w:p>
    <w:p w:rsidR="00381773" w:rsidRDefault="00381773" w:rsidP="00381773">
      <w:pPr>
        <w:pStyle w:val="NormaleWeb"/>
        <w:spacing w:before="0" w:beforeAutospacing="0" w:after="0" w:afterAutospacing="0"/>
        <w:jc w:val="center"/>
        <w:rPr>
          <w:rFonts w:ascii="Impact" w:hAnsi="Impact"/>
          <w:i/>
          <w:iCs/>
          <w:caps/>
          <w:color w:val="3333CC"/>
          <w:sz w:val="60"/>
          <w:szCs w:val="60"/>
          <w:u w:val="single"/>
        </w:rPr>
      </w:pPr>
    </w:p>
    <w:p w:rsidR="00381773" w:rsidRDefault="00381773" w:rsidP="00381773">
      <w:pPr>
        <w:pStyle w:val="NormaleWeb"/>
        <w:spacing w:before="0" w:beforeAutospacing="0" w:after="0" w:afterAutospacing="0"/>
        <w:jc w:val="center"/>
        <w:rPr>
          <w:rFonts w:ascii="Impact" w:hAnsi="Impact"/>
          <w:i/>
          <w:iCs/>
          <w:caps/>
          <w:color w:val="3333CC"/>
          <w:sz w:val="60"/>
          <w:szCs w:val="60"/>
          <w:u w:val="single"/>
        </w:rPr>
      </w:pPr>
    </w:p>
    <w:p w:rsidR="00381773" w:rsidRDefault="00381773" w:rsidP="00381773">
      <w:pPr>
        <w:pStyle w:val="NormaleWeb"/>
        <w:spacing w:before="0" w:beforeAutospacing="0" w:after="0" w:afterAutospacing="0"/>
        <w:jc w:val="center"/>
        <w:rPr>
          <w:rFonts w:ascii="Impact" w:hAnsi="Impact"/>
          <w:i/>
          <w:iCs/>
          <w:caps/>
          <w:color w:val="3333CC"/>
          <w:sz w:val="60"/>
          <w:szCs w:val="60"/>
          <w:u w:val="single"/>
        </w:rPr>
      </w:pPr>
    </w:p>
    <w:p w:rsidR="00381773" w:rsidRDefault="00381773" w:rsidP="00381773">
      <w:pPr>
        <w:pStyle w:val="NormaleWeb"/>
        <w:spacing w:before="0" w:beforeAutospacing="0" w:after="0" w:afterAutospacing="0"/>
        <w:jc w:val="center"/>
        <w:rPr>
          <w:rFonts w:ascii="Impact" w:hAnsi="Impact"/>
          <w:i/>
          <w:iCs/>
          <w:caps/>
          <w:color w:val="3333CC"/>
          <w:sz w:val="60"/>
          <w:szCs w:val="60"/>
          <w:u w:val="single"/>
        </w:rPr>
      </w:pPr>
    </w:p>
    <w:p w:rsidR="00381773" w:rsidRDefault="00381773" w:rsidP="00381773">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381773" w:rsidRDefault="00381773" w:rsidP="00381773">
      <w:pPr>
        <w:pStyle w:val="NormaleWeb"/>
        <w:spacing w:before="0" w:beforeAutospacing="0" w:after="0" w:afterAutospacing="0"/>
        <w:jc w:val="center"/>
      </w:pPr>
      <w:hyperlink r:id="rId15" w:tgtFrame="_blank" w:history="1">
        <w:r>
          <w:rPr>
            <w:rStyle w:val="Collegamentoipertestuale"/>
            <w:rFonts w:ascii="Verdana" w:hAnsi="Verdana"/>
            <w:color w:val="FF00FF"/>
            <w:sz w:val="20"/>
            <w:szCs w:val="20"/>
          </w:rPr>
          <w:t>www.ilcamminoversolaliberta.it</w:t>
        </w:r>
      </w:hyperlink>
    </w:p>
    <w:p w:rsidR="00381773" w:rsidRDefault="00381773" w:rsidP="00381773">
      <w:pPr>
        <w:pStyle w:val="NormaleWeb"/>
        <w:spacing w:before="0" w:beforeAutospacing="0" w:after="0" w:afterAutospacing="0"/>
        <w:jc w:val="center"/>
      </w:pPr>
      <w:r>
        <w:t> </w:t>
      </w:r>
    </w:p>
    <w:p w:rsidR="00381773" w:rsidRDefault="00381773" w:rsidP="00381773">
      <w:pPr>
        <w:pStyle w:val="NormaleWeb"/>
        <w:spacing w:before="0" w:beforeAutospacing="0" w:after="0" w:afterAutospacing="0"/>
        <w:jc w:val="center"/>
      </w:pPr>
      <w:r>
        <w:t> </w:t>
      </w:r>
    </w:p>
    <w:p w:rsidR="00381773" w:rsidRDefault="00381773" w:rsidP="00381773">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OttObre</w:t>
      </w:r>
    </w:p>
    <w:p w:rsidR="00381773" w:rsidRDefault="00381773" w:rsidP="00381773">
      <w:pPr>
        <w:jc w:val="center"/>
      </w:pPr>
      <w:r>
        <w:t>  </w:t>
      </w:r>
    </w:p>
    <w:p w:rsidR="00381773" w:rsidRDefault="00381773" w:rsidP="00381773">
      <w:pPr>
        <w:pStyle w:val="NormaleWeb"/>
        <w:jc w:val="center"/>
      </w:pPr>
      <w:r>
        <w:rPr>
          <w:rFonts w:ascii="Batang" w:eastAsia="Batang" w:hAnsi="Batang"/>
          <w:b/>
          <w:bCs/>
          <w:color w:val="3333CC"/>
          <w:sz w:val="27"/>
          <w:szCs w:val="27"/>
        </w:rPr>
        <w:t>10/10/2015</w:t>
      </w:r>
    </w:p>
    <w:p w:rsidR="00381773" w:rsidRDefault="00381773" w:rsidP="00381773">
      <w:pPr>
        <w:pStyle w:val="NormaleWeb"/>
        <w:spacing w:before="0" w:beforeAutospacing="0" w:after="0" w:afterAutospacing="0" w:line="360" w:lineRule="auto"/>
        <w:jc w:val="both"/>
      </w:pPr>
      <w: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Cari Figli, la via della sapienza interiore porta l'anima a rivivere un quadro di insieme alla luce dei nuovi eventi che la incitano a ridestarsi e riconoscersi quale principio primo.</w:t>
      </w:r>
      <w:r>
        <w:rPr>
          <w:rFonts w:ascii="Batang" w:eastAsia="Batang" w:hAnsi="Batang"/>
          <w:b/>
          <w:bCs/>
          <w:color w:val="3333CC"/>
          <w:sz w:val="27"/>
          <w:szCs w:val="27"/>
        </w:rPr>
        <w:b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Tutto nei tempi avvenire si trasformerà e apparirà alla luce del Sole che ha creato un connubio con la Luna nello spazio dell' Universo.</w:t>
      </w:r>
      <w:r>
        <w:rPr>
          <w:rFonts w:ascii="Batang" w:eastAsia="Batang" w:hAnsi="Batang"/>
          <w:b/>
          <w:bCs/>
          <w:color w:val="3333CC"/>
          <w:sz w:val="27"/>
          <w:szCs w:val="27"/>
        </w:rPr>
        <w:b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Il viaggio e la tenacia verso un domani migliore vi daranno la necessaria forza di volontà per promuovere la fede e la temperanza nell'ambiente circostante.</w:t>
      </w:r>
      <w:r>
        <w:rPr>
          <w:rFonts w:ascii="Batang" w:eastAsia="Batang" w:hAnsi="Batang"/>
          <w:b/>
          <w:bCs/>
          <w:color w:val="3333CC"/>
          <w:sz w:val="27"/>
          <w:szCs w:val="27"/>
        </w:rPr>
        <w:b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La fede porta a non tergiversare e seguire la via del discernimento interiore riportando la speranza all'interno dei vostri cuori.</w:t>
      </w:r>
      <w:r>
        <w:rPr>
          <w:rFonts w:ascii="Batang" w:eastAsia="Batang" w:hAnsi="Batang"/>
          <w:b/>
          <w:bCs/>
          <w:color w:val="3333CC"/>
          <w:sz w:val="27"/>
          <w:szCs w:val="27"/>
        </w:rPr>
        <w:b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Credete in Voi stessi e in quello che fate e tutto con l'andare del tempo risplenderà di colori nuovi che tingeranno i vostri campi come azione nella vita.</w:t>
      </w:r>
      <w:r>
        <w:rPr>
          <w:rFonts w:ascii="Batang" w:eastAsia="Batang" w:hAnsi="Batang"/>
          <w:b/>
          <w:bCs/>
          <w:color w:val="3333CC"/>
          <w:sz w:val="27"/>
          <w:szCs w:val="27"/>
        </w:rPr>
        <w:b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lastRenderedPageBreak/>
        <w:t>Il nuovo avvenire è iniziato e Voi vi riconoscerete quali anime che stanno percorrendo la via dell' esistenza sulla Terra.</w:t>
      </w:r>
      <w:r>
        <w:rPr>
          <w:rFonts w:ascii="Batang" w:eastAsia="Batang" w:hAnsi="Batang"/>
          <w:b/>
          <w:bCs/>
          <w:color w:val="3333CC"/>
          <w:sz w:val="27"/>
          <w:szCs w:val="27"/>
        </w:rPr>
        <w:b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Ricordate che il tempo attuale non lascia alcuna tregua, nessun ripensamento riferito al passato, solo decisionalità e scelta verso un radicale cambiamento che porti le genti a staccarsi dal passato e riconoscersi ascoltando la voce interiore attraverso la porta del cuore.</w:t>
      </w:r>
      <w:r>
        <w:rPr>
          <w:rFonts w:ascii="Batang" w:eastAsia="Batang" w:hAnsi="Batang"/>
          <w:b/>
          <w:bCs/>
          <w:color w:val="3333CC"/>
          <w:sz w:val="27"/>
          <w:szCs w:val="27"/>
        </w:rPr>
        <w:b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Vivete il presente per quello che è, senza combattere il passato come esperienza, accettando ogni dinamica vi si presenti innanzi rivolgendo i vostri sguardi verso l'Infinito che è parte del Vostro domani.</w:t>
      </w:r>
      <w:r>
        <w:rPr>
          <w:rFonts w:ascii="Batang" w:eastAsia="Batang" w:hAnsi="Batang"/>
          <w:b/>
          <w:bCs/>
          <w:color w:val="3333CC"/>
          <w:sz w:val="27"/>
          <w:szCs w:val="27"/>
        </w:rPr>
        <w:b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 xml:space="preserve">Vi benedico con le Ali dell’Amore e della Compassione Universale. </w:t>
      </w:r>
    </w:p>
    <w:p w:rsidR="00381773" w:rsidRDefault="00381773" w:rsidP="00381773">
      <w:pPr>
        <w:pStyle w:val="NormaleWeb"/>
        <w:spacing w:before="0" w:beforeAutospacing="0" w:after="0" w:afterAutospacing="0"/>
      </w:pPr>
      <w:r>
        <w:t> </w:t>
      </w:r>
    </w:p>
    <w:p w:rsidR="00381773" w:rsidRDefault="00381773" w:rsidP="00381773">
      <w:pPr>
        <w:pStyle w:val="NormaleWeb"/>
        <w:spacing w:before="0" w:beforeAutospacing="0" w:after="0" w:afterAutospacing="0"/>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381773" w:rsidRDefault="00381773" w:rsidP="00381773">
      <w:pPr>
        <w:pStyle w:val="NormaleWeb"/>
        <w:jc w:val="center"/>
      </w:pPr>
      <w:r>
        <w:t> </w:t>
      </w:r>
    </w:p>
    <w:p w:rsidR="00381773" w:rsidRDefault="00381773" w:rsidP="00381773">
      <w:pPr>
        <w:pStyle w:val="NormaleWeb"/>
        <w:spacing w:before="0" w:beforeAutospacing="0" w:after="0" w:afterAutospacing="0"/>
        <w:jc w:val="center"/>
      </w:pPr>
      <w:r>
        <w:rPr>
          <w:rFonts w:ascii="Batang" w:eastAsia="Batang" w:hAnsi="Batang"/>
          <w:b/>
          <w:bCs/>
          <w:color w:val="3333CC"/>
          <w:sz w:val="27"/>
          <w:szCs w:val="27"/>
        </w:rPr>
        <w:t>24/10/2015</w:t>
      </w:r>
    </w:p>
    <w:p w:rsidR="00381773" w:rsidRDefault="00381773" w:rsidP="00381773">
      <w:pPr>
        <w:pStyle w:val="NormaleWeb"/>
        <w:spacing w:before="0" w:beforeAutospacing="0" w:after="0" w:afterAutospacing="0"/>
        <w:jc w:val="center"/>
      </w:pPr>
      <w: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 xml:space="preserve">Cari Figli, lo spirito di verità viene a galla nel preciso momento che la ragione si placa instaurando una connessione importante con l’apparato cardiaco che fa capo al cuore. </w:t>
      </w:r>
    </w:p>
    <w:p w:rsidR="00381773" w:rsidRDefault="00381773" w:rsidP="00381773">
      <w:pPr>
        <w:pStyle w:val="NormaleWeb"/>
        <w:spacing w:before="0" w:beforeAutospacing="0" w:after="0" w:afterAutospacing="0" w:line="360" w:lineRule="auto"/>
      </w:pPr>
      <w: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 xml:space="preserve">La ragione prendendo il potere si introduce all’interno di una sezione che separa in continuazione ogni avvenimento che il tempo riassume risvegliando il torpore. </w:t>
      </w:r>
    </w:p>
    <w:p w:rsidR="00381773" w:rsidRDefault="00381773" w:rsidP="00381773">
      <w:pPr>
        <w:pStyle w:val="NormaleWeb"/>
        <w:spacing w:before="0" w:beforeAutospacing="0" w:after="0" w:afterAutospacing="0" w:line="360" w:lineRule="auto"/>
      </w:pPr>
      <w: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 xml:space="preserve">L’Umanità dovrà arrivare ad accorgersi che esiste una porta e che lì deve entrare e varcare la soglia. </w:t>
      </w:r>
    </w:p>
    <w:p w:rsidR="00381773" w:rsidRDefault="00381773" w:rsidP="00381773">
      <w:pPr>
        <w:pStyle w:val="NormaleWeb"/>
        <w:spacing w:before="0" w:beforeAutospacing="0" w:after="0" w:afterAutospacing="0" w:line="360" w:lineRule="auto"/>
      </w:pPr>
      <w: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lastRenderedPageBreak/>
        <w:t xml:space="preserve">Ricordate, nel momento che le genti apriranno il cuore la volontà si farà avanti e gli eventi cambieranno nel tempo. </w:t>
      </w:r>
    </w:p>
    <w:p w:rsidR="00381773" w:rsidRDefault="00381773" w:rsidP="00381773">
      <w:pPr>
        <w:pStyle w:val="NormaleWeb"/>
        <w:spacing w:before="0" w:beforeAutospacing="0" w:after="0" w:afterAutospacing="0" w:line="360" w:lineRule="auto"/>
      </w:pPr>
      <w: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 xml:space="preserve">Il cuore puro deve essere ascoltato non frazionato da mille perché. Il cuore puro non può dimostrarsi all’interno di dubbi e di paure. </w:t>
      </w:r>
    </w:p>
    <w:p w:rsidR="00381773" w:rsidRDefault="00381773" w:rsidP="00381773">
      <w:pPr>
        <w:pStyle w:val="NormaleWeb"/>
        <w:spacing w:before="0" w:beforeAutospacing="0" w:after="0" w:afterAutospacing="0" w:line="360" w:lineRule="auto"/>
      </w:pPr>
      <w: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 xml:space="preserve">E’ il momento della chiarezza interiore, del ritorno verso la consapevolezza di Dio Padre che unisce gli eventi e trasmette la pace nel cuore. </w:t>
      </w:r>
    </w:p>
    <w:p w:rsidR="00381773" w:rsidRDefault="00381773" w:rsidP="00381773">
      <w:pPr>
        <w:pStyle w:val="NormaleWeb"/>
        <w:spacing w:before="0" w:beforeAutospacing="0" w:after="0" w:afterAutospacing="0" w:line="360" w:lineRule="auto"/>
      </w:pPr>
      <w: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 xml:space="preserve">E’ un ciclo questo di rinnovamento per coloro che detengono il potere interiore. </w:t>
      </w:r>
    </w:p>
    <w:p w:rsidR="00381773" w:rsidRDefault="00381773" w:rsidP="00381773">
      <w:pPr>
        <w:pStyle w:val="NormaleWeb"/>
        <w:spacing w:before="0" w:beforeAutospacing="0" w:after="0" w:afterAutospacing="0" w:line="360" w:lineRule="auto"/>
      </w:pPr>
      <w: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 xml:space="preserve">La fede, la speranza e la carità dovranno ricomparire per edificare le fondamenta di un nuovo sistema vivendi basato sulla cooperazione delle menti escludendo ogni rivalità di campo atta a sorpassare o schiacciare l’altro. </w:t>
      </w:r>
    </w:p>
    <w:p w:rsidR="00381773" w:rsidRDefault="00381773" w:rsidP="00381773">
      <w:pPr>
        <w:pStyle w:val="NormaleWeb"/>
        <w:spacing w:before="0" w:beforeAutospacing="0" w:after="0" w:afterAutospacing="0" w:line="360" w:lineRule="auto"/>
      </w:pPr>
      <w:r>
        <w:t> </w:t>
      </w:r>
    </w:p>
    <w:p w:rsidR="00381773" w:rsidRDefault="00381773" w:rsidP="00381773">
      <w:pPr>
        <w:pStyle w:val="NormaleWeb"/>
        <w:spacing w:before="0" w:beforeAutospacing="0" w:after="0" w:afterAutospacing="0" w:line="360" w:lineRule="auto"/>
      </w:pPr>
      <w:r>
        <w:rPr>
          <w:rFonts w:ascii="Batang" w:eastAsia="Batang" w:hAnsi="Batang"/>
          <w:b/>
          <w:bCs/>
          <w:color w:val="3333CC"/>
          <w:sz w:val="27"/>
          <w:szCs w:val="27"/>
        </w:rPr>
        <w:t xml:space="preserve">Vi esorto a vivere la vita entrando nella sua essenza tramite la porta del cuore creando all’interno di voi l’Io Sono di presenza. </w:t>
      </w:r>
    </w:p>
    <w:p w:rsidR="00381773" w:rsidRDefault="00381773" w:rsidP="00381773">
      <w:pPr>
        <w:pStyle w:val="NormaleWeb"/>
        <w:spacing w:before="0" w:beforeAutospacing="0" w:after="0" w:afterAutospacing="0" w:line="360" w:lineRule="auto"/>
      </w:pPr>
      <w:r>
        <w:t> </w:t>
      </w:r>
    </w:p>
    <w:p w:rsidR="00381773" w:rsidRDefault="00381773" w:rsidP="00381773">
      <w:pPr>
        <w:pStyle w:val="NormaleWeb"/>
        <w:spacing w:before="0" w:beforeAutospacing="0" w:after="0" w:afterAutospacing="0"/>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381773" w:rsidRDefault="00381773" w:rsidP="00381773">
      <w:pPr>
        <w:pStyle w:val="NormaleWeb"/>
        <w:spacing w:before="13" w:beforeAutospacing="0" w:after="13" w:afterAutospacing="0"/>
        <w:jc w:val="center"/>
      </w:pPr>
      <w:r>
        <w:t> </w:t>
      </w:r>
    </w:p>
    <w:p w:rsidR="00381773" w:rsidRDefault="00381773" w:rsidP="00381773">
      <w:pPr>
        <w:pStyle w:val="NormaleWeb"/>
        <w:spacing w:before="13" w:beforeAutospacing="0" w:after="13" w:afterAutospacing="0"/>
        <w:jc w:val="center"/>
      </w:pPr>
    </w:p>
    <w:p w:rsidR="00381773" w:rsidRDefault="00381773" w:rsidP="00381773">
      <w:pPr>
        <w:pStyle w:val="NormaleWeb"/>
        <w:spacing w:before="13" w:beforeAutospacing="0" w:after="13" w:afterAutospacing="0"/>
        <w:jc w:val="center"/>
      </w:pPr>
    </w:p>
    <w:p w:rsidR="00381773" w:rsidRDefault="00381773" w:rsidP="00381773">
      <w:pPr>
        <w:pStyle w:val="NormaleWeb"/>
        <w:spacing w:before="13" w:beforeAutospacing="0" w:after="13" w:afterAutospacing="0"/>
        <w:jc w:val="center"/>
      </w:pPr>
    </w:p>
    <w:p w:rsidR="00381773" w:rsidRDefault="00381773" w:rsidP="00381773">
      <w:pPr>
        <w:pStyle w:val="NormaleWeb"/>
        <w:spacing w:before="13" w:beforeAutospacing="0" w:after="13" w:afterAutospacing="0"/>
        <w:jc w:val="center"/>
      </w:pPr>
    </w:p>
    <w:p w:rsidR="00381773" w:rsidRDefault="00381773" w:rsidP="00381773">
      <w:pPr>
        <w:pStyle w:val="NormaleWeb"/>
        <w:spacing w:before="13" w:beforeAutospacing="0" w:after="13" w:afterAutospacing="0"/>
        <w:jc w:val="center"/>
      </w:pPr>
    </w:p>
    <w:p w:rsidR="00381773" w:rsidRDefault="00381773" w:rsidP="00381773">
      <w:pPr>
        <w:pStyle w:val="NormaleWeb"/>
        <w:spacing w:before="13" w:beforeAutospacing="0" w:after="13" w:afterAutospacing="0"/>
        <w:jc w:val="center"/>
      </w:pPr>
    </w:p>
    <w:p w:rsidR="00381773" w:rsidRDefault="00381773" w:rsidP="00381773">
      <w:pPr>
        <w:pStyle w:val="NormaleWeb"/>
        <w:spacing w:before="13" w:beforeAutospacing="0" w:after="13" w:afterAutospacing="0"/>
        <w:jc w:val="center"/>
      </w:pPr>
    </w:p>
    <w:p w:rsidR="00381773" w:rsidRDefault="00381773" w:rsidP="00381773">
      <w:pPr>
        <w:pStyle w:val="NormaleWeb"/>
        <w:spacing w:before="13" w:beforeAutospacing="0" w:after="13" w:afterAutospacing="0"/>
        <w:jc w:val="center"/>
      </w:pPr>
    </w:p>
    <w:p w:rsidR="00381773" w:rsidRDefault="00381773" w:rsidP="00381773">
      <w:pPr>
        <w:pStyle w:val="NormaleWeb"/>
        <w:spacing w:before="13" w:beforeAutospacing="0" w:after="13" w:afterAutospacing="0"/>
        <w:jc w:val="center"/>
      </w:pPr>
    </w:p>
    <w:p w:rsidR="00381773" w:rsidRDefault="00381773" w:rsidP="00381773">
      <w:pPr>
        <w:pStyle w:val="NormaleWeb"/>
        <w:spacing w:before="13" w:beforeAutospacing="0" w:after="13" w:afterAutospacing="0"/>
        <w:jc w:val="center"/>
      </w:pPr>
    </w:p>
    <w:p w:rsidR="00381773" w:rsidRDefault="00381773" w:rsidP="00381773">
      <w:pPr>
        <w:pStyle w:val="NormaleWeb"/>
        <w:spacing w:before="13" w:beforeAutospacing="0" w:after="13" w:afterAutospacing="0"/>
        <w:jc w:val="center"/>
      </w:pPr>
    </w:p>
    <w:p w:rsidR="00381773" w:rsidRDefault="00381773" w:rsidP="00381773">
      <w:pPr>
        <w:pStyle w:val="NormaleWeb"/>
        <w:spacing w:before="13" w:beforeAutospacing="0" w:after="13" w:afterAutospacing="0"/>
        <w:jc w:val="center"/>
      </w:pPr>
      <w:r>
        <w:t> </w:t>
      </w:r>
    </w:p>
    <w:p w:rsidR="00381773" w:rsidRDefault="00381773" w:rsidP="00381773">
      <w:pPr>
        <w:pStyle w:val="NormaleWeb"/>
        <w:spacing w:before="13" w:beforeAutospacing="0" w:after="13" w:afterAutospacing="0"/>
        <w:jc w:val="center"/>
      </w:pPr>
      <w:r>
        <w:rPr>
          <w:rFonts w:ascii="Garamond" w:hAnsi="Garamond"/>
          <w:i/>
          <w:iCs/>
          <w:color w:val="800000"/>
          <w:sz w:val="36"/>
          <w:szCs w:val="36"/>
        </w:rPr>
        <w:lastRenderedPageBreak/>
        <w:t>Carla Parola</w:t>
      </w:r>
    </w:p>
    <w:p w:rsidR="00381773" w:rsidRDefault="00381773" w:rsidP="00381773">
      <w:pPr>
        <w:pStyle w:val="NormaleWeb"/>
        <w:spacing w:before="13" w:beforeAutospacing="0" w:after="13" w:afterAutospacing="0"/>
        <w:jc w:val="center"/>
      </w:pPr>
      <w:r>
        <w:t> </w:t>
      </w:r>
    </w:p>
    <w:p w:rsidR="00381773" w:rsidRDefault="00381773" w:rsidP="00381773">
      <w:pPr>
        <w:pStyle w:val="NormaleWeb"/>
        <w:spacing w:before="13" w:beforeAutospacing="0" w:after="13" w:afterAutospacing="0"/>
        <w:jc w:val="center"/>
      </w:pPr>
      <w:r>
        <w:rPr>
          <w:rFonts w:ascii="Garamond" w:hAnsi="Garamond"/>
          <w:b/>
          <w:bCs/>
          <w:color w:val="800000"/>
          <w:sz w:val="48"/>
          <w:szCs w:val="48"/>
        </w:rPr>
        <w:t>Immergiamoci nel “Nuovo”</w:t>
      </w:r>
    </w:p>
    <w:p w:rsidR="00381773" w:rsidRDefault="00381773" w:rsidP="00381773">
      <w:pPr>
        <w:pStyle w:val="NormaleWeb"/>
        <w:spacing w:before="13" w:beforeAutospacing="0" w:after="13" w:afterAutospacing="0"/>
        <w:jc w:val="center"/>
      </w:pPr>
      <w:r>
        <w:t> </w:t>
      </w:r>
    </w:p>
    <w:p w:rsidR="00381773" w:rsidRPr="00381773" w:rsidRDefault="00381773" w:rsidP="00381773">
      <w:pPr>
        <w:rPr>
          <w:sz w:val="26"/>
          <w:szCs w:val="26"/>
        </w:rPr>
      </w:pPr>
      <w:r w:rsidRPr="00381773">
        <w:rPr>
          <w:rFonts w:ascii="Garamond" w:hAnsi="Garamond"/>
          <w:color w:val="800000"/>
          <w:sz w:val="26"/>
          <w:szCs w:val="26"/>
        </w:rPr>
        <w:t xml:space="preserve">Rilassiamoci, concentriamoci sul </w:t>
      </w:r>
      <w:proofErr w:type="spellStart"/>
      <w:r w:rsidRPr="00381773">
        <w:rPr>
          <w:rFonts w:ascii="Garamond" w:hAnsi="Garamond"/>
          <w:color w:val="800000"/>
          <w:sz w:val="26"/>
          <w:szCs w:val="26"/>
        </w:rPr>
        <w:t>respiro…………………………</w:t>
      </w:r>
      <w:proofErr w:type="spellEnd"/>
      <w:r w:rsidRPr="00381773">
        <w:rPr>
          <w:rFonts w:ascii="Garamond" w:hAnsi="Garamond"/>
          <w:color w:val="800000"/>
          <w:sz w:val="26"/>
          <w:szCs w:val="26"/>
        </w:rPr>
        <w:t>.</w:t>
      </w:r>
      <w:r w:rsidRPr="00381773">
        <w:rPr>
          <w:rFonts w:ascii="Garamond" w:hAnsi="Garamond"/>
          <w:color w:val="800000"/>
          <w:sz w:val="26"/>
          <w:szCs w:val="26"/>
        </w:rPr>
        <w:br/>
        <w:t>Partiamo da questo Silenzio, un Silenzio interiore profondo, e cerchiamo di riempirlo con il “nuovo”.</w:t>
      </w:r>
      <w:r w:rsidRPr="00381773">
        <w:rPr>
          <w:rFonts w:ascii="Garamond" w:hAnsi="Garamond"/>
          <w:color w:val="800000"/>
          <w:sz w:val="26"/>
          <w:szCs w:val="26"/>
        </w:rPr>
        <w:br/>
        <w:t xml:space="preserve">Non perdiamo tempo ad analizzare il “vecchio”, le parti di noi che ci hanno fatto soffrire, le cose che giudichiamo ancora irrisolte. I problemi che quotidianamente </w:t>
      </w:r>
      <w:proofErr w:type="spellStart"/>
      <w:r w:rsidRPr="00381773">
        <w:rPr>
          <w:rFonts w:ascii="Garamond" w:hAnsi="Garamond"/>
          <w:color w:val="800000"/>
          <w:sz w:val="26"/>
          <w:szCs w:val="26"/>
        </w:rPr>
        <w:t>affrontiamo…</w:t>
      </w:r>
      <w:proofErr w:type="spellEnd"/>
      <w:r w:rsidRPr="00381773">
        <w:rPr>
          <w:rFonts w:ascii="Garamond" w:hAnsi="Garamond"/>
          <w:color w:val="800000"/>
          <w:sz w:val="26"/>
          <w:szCs w:val="26"/>
        </w:rPr>
        <w:t xml:space="preserve"> affoghiamoli in questo Silenzio.</w:t>
      </w:r>
      <w:r w:rsidRPr="00381773">
        <w:rPr>
          <w:rFonts w:ascii="Garamond" w:hAnsi="Garamond"/>
          <w:color w:val="800000"/>
          <w:sz w:val="26"/>
          <w:szCs w:val="26"/>
        </w:rPr>
        <w:br/>
        <w:t>Si crea un gorgo, tutti i pensieri vengono attirati e ci dimentichiamo perfino di averli avuti.</w:t>
      </w:r>
      <w:r w:rsidRPr="00381773">
        <w:rPr>
          <w:rFonts w:ascii="Garamond" w:hAnsi="Garamond"/>
          <w:color w:val="800000"/>
          <w:sz w:val="26"/>
          <w:szCs w:val="26"/>
        </w:rPr>
        <w:br/>
        <w:t>Il “nuovo” è dentro di noi: siamo noi con la nostra parte migliore, siamo noi con la Leggerezza, siamo noi che riusciamo a vivere la Vita con Relatività.</w:t>
      </w:r>
      <w:r w:rsidRPr="00381773">
        <w:rPr>
          <w:rFonts w:ascii="Garamond" w:hAnsi="Garamond"/>
          <w:color w:val="800000"/>
          <w:sz w:val="26"/>
          <w:szCs w:val="26"/>
        </w:rPr>
        <w:br/>
        <w:t>Dentro di noi si muovono dei mulinelli, dei turbini leggeri ma intensi; l’intensità è data proprio dalla vibrazione del nuovo, questo “nuovo” che deve emergere.</w:t>
      </w:r>
      <w:r w:rsidRPr="00381773">
        <w:rPr>
          <w:rFonts w:ascii="Garamond" w:hAnsi="Garamond"/>
          <w:color w:val="800000"/>
          <w:sz w:val="26"/>
          <w:szCs w:val="26"/>
        </w:rPr>
        <w:br/>
        <w:t>Non siamo più esseri dotati di personalità: in questo momento siamo solo mulinelli di Energia.</w:t>
      </w:r>
      <w:r w:rsidRPr="00381773">
        <w:rPr>
          <w:rFonts w:ascii="Garamond" w:hAnsi="Garamond"/>
          <w:color w:val="800000"/>
          <w:sz w:val="26"/>
          <w:szCs w:val="26"/>
        </w:rPr>
        <w:br/>
        <w:t>Questi vortici annullano la personalità, annullano i nostri ruoli: siamo completamente destrutturati.</w:t>
      </w:r>
      <w:r w:rsidRPr="00381773">
        <w:rPr>
          <w:rFonts w:ascii="Garamond" w:hAnsi="Garamond"/>
          <w:color w:val="800000"/>
          <w:sz w:val="26"/>
          <w:szCs w:val="26"/>
        </w:rPr>
        <w:br/>
        <w:t>Non opponiamo resistenza: lasciamo che dentro di noi ci sia questo turbine.</w:t>
      </w:r>
      <w:r w:rsidRPr="00381773">
        <w:rPr>
          <w:rFonts w:ascii="Garamond" w:hAnsi="Garamond"/>
          <w:color w:val="800000"/>
          <w:sz w:val="26"/>
          <w:szCs w:val="26"/>
        </w:rPr>
        <w:br/>
        <w:t>È una sensazione strana non avere personalità, non potersi più aggrappare a nulla, né al proprio ruolo, né al proprio carattere, né alle proprie certezze.</w:t>
      </w:r>
      <w:r w:rsidRPr="00381773">
        <w:rPr>
          <w:rFonts w:ascii="Garamond" w:hAnsi="Garamond"/>
          <w:color w:val="800000"/>
          <w:sz w:val="26"/>
          <w:szCs w:val="26"/>
        </w:rPr>
        <w:br/>
        <w:t>Il turbine è così forte che ci impedisce di pensare.</w:t>
      </w:r>
      <w:r w:rsidRPr="00381773">
        <w:rPr>
          <w:rFonts w:ascii="Garamond" w:hAnsi="Garamond"/>
          <w:color w:val="800000"/>
          <w:sz w:val="26"/>
          <w:szCs w:val="26"/>
        </w:rPr>
        <w:br/>
        <w:t>Non riusciamo ad ancorarci a nulla.</w:t>
      </w:r>
      <w:r w:rsidRPr="00381773">
        <w:rPr>
          <w:rFonts w:ascii="Garamond" w:hAnsi="Garamond"/>
          <w:color w:val="800000"/>
          <w:sz w:val="26"/>
          <w:szCs w:val="26"/>
        </w:rPr>
        <w:br/>
        <w:t>Continuiamo a vibrare in maniera tumultuosa.</w:t>
      </w:r>
      <w:r w:rsidRPr="00381773">
        <w:rPr>
          <w:rFonts w:ascii="Garamond" w:hAnsi="Garamond"/>
          <w:color w:val="800000"/>
          <w:sz w:val="26"/>
          <w:szCs w:val="26"/>
        </w:rPr>
        <w:br/>
        <w:t>Ci sentiamo scuotere, siamo in balia di questa Forza potente, determinata, coinvolgente che ci sta destrutturando.</w:t>
      </w:r>
      <w:r w:rsidRPr="00381773">
        <w:rPr>
          <w:rFonts w:ascii="Garamond" w:hAnsi="Garamond"/>
          <w:color w:val="800000"/>
          <w:sz w:val="26"/>
          <w:szCs w:val="26"/>
        </w:rPr>
        <w:br/>
        <w:t>Non c’è pensiero in noi, non deve esserci Ansia né Paura; dobbiamo sentire il turbine che è in noi: noi siamo quel turbine.</w:t>
      </w:r>
      <w:r w:rsidRPr="00381773">
        <w:rPr>
          <w:rFonts w:ascii="Garamond" w:hAnsi="Garamond"/>
          <w:color w:val="800000"/>
          <w:sz w:val="26"/>
          <w:szCs w:val="26"/>
        </w:rPr>
        <w:br/>
        <w:t>Chi dirige questo turbine? Perché è così imponente, così coinvolgente?</w:t>
      </w:r>
      <w:r w:rsidRPr="00381773">
        <w:rPr>
          <w:rFonts w:ascii="Garamond" w:hAnsi="Garamond"/>
          <w:color w:val="800000"/>
          <w:sz w:val="26"/>
          <w:szCs w:val="26"/>
        </w:rPr>
        <w:br/>
        <w:t>È così forte, così determinato perché è guidato dall’Evoluzione.</w:t>
      </w:r>
      <w:r w:rsidRPr="00381773">
        <w:rPr>
          <w:rFonts w:ascii="Garamond" w:hAnsi="Garamond"/>
          <w:color w:val="800000"/>
          <w:sz w:val="26"/>
          <w:szCs w:val="26"/>
        </w:rPr>
        <w:br/>
        <w:t>È guidato dalla parte divina che è dentro di noi, attorno a noi, che tutto permea.</w:t>
      </w:r>
      <w:r w:rsidRPr="00381773">
        <w:rPr>
          <w:rFonts w:ascii="Garamond" w:hAnsi="Garamond"/>
          <w:color w:val="800000"/>
          <w:sz w:val="26"/>
          <w:szCs w:val="26"/>
        </w:rPr>
        <w:br/>
        <w:t>È la parte che sa che noi possiamo essere meglio di quanto non siamo mai stati.</w:t>
      </w:r>
      <w:r w:rsidRPr="00381773">
        <w:rPr>
          <w:rFonts w:ascii="Garamond" w:hAnsi="Garamond"/>
          <w:color w:val="800000"/>
          <w:sz w:val="26"/>
          <w:szCs w:val="26"/>
        </w:rPr>
        <w:br/>
        <w:t>È quella Forza che ci conosce, che ci ha sempre spronato, che ci ama incondizionatamente, che sa che siamo pronti per viverci al meglio.</w:t>
      </w:r>
      <w:r w:rsidRPr="00381773">
        <w:rPr>
          <w:rFonts w:ascii="Garamond" w:hAnsi="Garamond"/>
          <w:color w:val="800000"/>
          <w:sz w:val="26"/>
          <w:szCs w:val="26"/>
        </w:rPr>
        <w:br/>
        <w:t xml:space="preserve">Il turbine si placa, con Grazia, con </w:t>
      </w:r>
      <w:proofErr w:type="spellStart"/>
      <w:r w:rsidRPr="00381773">
        <w:rPr>
          <w:rFonts w:ascii="Garamond" w:hAnsi="Garamond"/>
          <w:color w:val="800000"/>
          <w:sz w:val="26"/>
          <w:szCs w:val="26"/>
        </w:rPr>
        <w:t>Leggerezza…</w:t>
      </w:r>
      <w:proofErr w:type="spellEnd"/>
      <w:r w:rsidRPr="00381773">
        <w:rPr>
          <w:rFonts w:ascii="Garamond" w:hAnsi="Garamond"/>
          <w:color w:val="800000"/>
          <w:sz w:val="26"/>
          <w:szCs w:val="26"/>
        </w:rPr>
        <w:t xml:space="preserve"> e noi torniamo ad essere stabili.</w:t>
      </w:r>
      <w:r w:rsidRPr="00381773">
        <w:rPr>
          <w:rFonts w:ascii="Garamond" w:hAnsi="Garamond"/>
          <w:color w:val="800000"/>
          <w:sz w:val="26"/>
          <w:szCs w:val="26"/>
        </w:rPr>
        <w:br/>
        <w:t>Abbiamo un corpo, siamo noi ma non abbiamo più la vecchia Personalità.</w:t>
      </w:r>
      <w:r w:rsidRPr="00381773">
        <w:rPr>
          <w:rFonts w:ascii="Garamond" w:hAnsi="Garamond"/>
          <w:color w:val="800000"/>
          <w:sz w:val="26"/>
          <w:szCs w:val="26"/>
        </w:rPr>
        <w:br/>
        <w:t>Come facciamo a vivere senza QUELLA Personalità?</w:t>
      </w:r>
      <w:r w:rsidRPr="00381773">
        <w:rPr>
          <w:rFonts w:ascii="Garamond" w:hAnsi="Garamond"/>
          <w:color w:val="800000"/>
          <w:sz w:val="26"/>
          <w:szCs w:val="26"/>
        </w:rPr>
        <w:br/>
        <w:t>Possiamo vivere lasciando che di quella Personalità affiori solo la parte migliore.</w:t>
      </w:r>
      <w:r w:rsidRPr="00381773">
        <w:rPr>
          <w:rFonts w:ascii="Garamond" w:hAnsi="Garamond"/>
          <w:color w:val="800000"/>
          <w:sz w:val="26"/>
          <w:szCs w:val="26"/>
        </w:rPr>
        <w:br/>
        <w:t>Non parliamo più di pregi né di difetti: parliamo di caratteristiche che spesso abbiamo vissuto in senso negativo.</w:t>
      </w:r>
      <w:r w:rsidRPr="00381773">
        <w:rPr>
          <w:rFonts w:ascii="Garamond" w:hAnsi="Garamond"/>
          <w:color w:val="800000"/>
          <w:sz w:val="26"/>
          <w:szCs w:val="26"/>
        </w:rPr>
        <w:br/>
        <w:t>Questo ci ha portato a fare delle esperienze, a conoscerci meglio e a cercare di migliorarci, procurandoci anche tante delusioni.</w:t>
      </w:r>
      <w:r w:rsidRPr="00381773">
        <w:rPr>
          <w:rFonts w:ascii="Garamond" w:hAnsi="Garamond"/>
          <w:color w:val="800000"/>
          <w:sz w:val="26"/>
          <w:szCs w:val="26"/>
        </w:rPr>
        <w:br/>
        <w:t>ORA però sappiamo che una parte di noi è assolutamente positiva: è la parte che vogliamo e dobbiamo vivere.</w:t>
      </w:r>
      <w:r w:rsidRPr="00381773">
        <w:rPr>
          <w:rFonts w:ascii="Garamond" w:hAnsi="Garamond"/>
          <w:color w:val="800000"/>
          <w:sz w:val="26"/>
          <w:szCs w:val="26"/>
        </w:rPr>
        <w:br/>
        <w:t>Questa parte ha le caratteristiche che sono sempre state nostre, della nostra Personalità, ma non ha più la negatività che ci ha fatto soffrire.</w:t>
      </w:r>
      <w:r w:rsidRPr="00381773">
        <w:rPr>
          <w:rFonts w:ascii="Garamond" w:hAnsi="Garamond"/>
          <w:color w:val="800000"/>
          <w:sz w:val="26"/>
          <w:szCs w:val="26"/>
        </w:rPr>
        <w:br/>
        <w:t>Abbiamo lavorato su di noi, ci siamo impegnati. ORA è il momento di raccogliere i frutti.</w:t>
      </w:r>
    </w:p>
    <w:p w:rsidR="00381773" w:rsidRPr="00381773" w:rsidRDefault="00381773" w:rsidP="00381773">
      <w:pPr>
        <w:pStyle w:val="NormaleWeb"/>
        <w:rPr>
          <w:sz w:val="26"/>
          <w:szCs w:val="26"/>
        </w:rPr>
      </w:pPr>
      <w:r w:rsidRPr="00381773">
        <w:rPr>
          <w:rFonts w:ascii="Garamond" w:hAnsi="Garamond"/>
          <w:color w:val="800000"/>
          <w:sz w:val="26"/>
          <w:szCs w:val="26"/>
        </w:rPr>
        <w:lastRenderedPageBreak/>
        <w:t>Sforzatevi di non avere pensieri relativi al passato.</w:t>
      </w:r>
      <w:r w:rsidRPr="00381773">
        <w:rPr>
          <w:rFonts w:ascii="Garamond" w:hAnsi="Garamond"/>
          <w:color w:val="800000"/>
          <w:sz w:val="26"/>
          <w:szCs w:val="26"/>
        </w:rPr>
        <w:br/>
        <w:t>Il “nuovo” è qui, è ORA, è in ogni momento che noi decidiamo di vivere con Consapevolezza.</w:t>
      </w:r>
      <w:r w:rsidRPr="00381773">
        <w:rPr>
          <w:rFonts w:ascii="Garamond" w:hAnsi="Garamond"/>
          <w:color w:val="800000"/>
          <w:sz w:val="26"/>
          <w:szCs w:val="26"/>
        </w:rPr>
        <w:br/>
        <w:t>La vibrazione sulla Terra sta aumentando di intensità, di frequenza, coinvolge tutti e spinge tutti ad agire in modo diverso.</w:t>
      </w:r>
      <w:r w:rsidRPr="00381773">
        <w:rPr>
          <w:rFonts w:ascii="Garamond" w:hAnsi="Garamond"/>
          <w:color w:val="800000"/>
          <w:sz w:val="26"/>
          <w:szCs w:val="26"/>
        </w:rPr>
        <w:br/>
        <w:t>Per non essere destabilizzati, per riuscire a far propria questa vibrazione così forte è necessario vivere ORA.</w:t>
      </w:r>
      <w:r w:rsidRPr="00381773">
        <w:rPr>
          <w:rFonts w:ascii="Garamond" w:hAnsi="Garamond"/>
          <w:color w:val="800000"/>
          <w:sz w:val="26"/>
          <w:szCs w:val="26"/>
        </w:rPr>
        <w:br/>
        <w:t>ORA non c’è Paura, Ansia, né paura del futuro, perché ORA io vivo con Consapevolezza questo attimo.</w:t>
      </w:r>
      <w:r w:rsidRPr="00381773">
        <w:rPr>
          <w:rFonts w:ascii="Garamond" w:hAnsi="Garamond"/>
          <w:color w:val="800000"/>
          <w:sz w:val="26"/>
          <w:szCs w:val="26"/>
        </w:rPr>
        <w:br/>
        <w:t>Aderire al “nuovo” è naturale in questo momento, perché è la vibrazione stessa della Terra che lo sta chiedendo, imponendo.</w:t>
      </w:r>
      <w:r w:rsidRPr="00381773">
        <w:rPr>
          <w:rFonts w:ascii="Garamond" w:hAnsi="Garamond"/>
          <w:color w:val="800000"/>
          <w:sz w:val="26"/>
          <w:szCs w:val="26"/>
        </w:rPr>
        <w:br/>
        <w:t>C’è solo un rischio: chi ostinatamente vuole vivere il “vecchio”, pur avendo la Consapevolezza di poter vivere il “nuovo”, avrà vita più difficile, perché oscillerà continuamente fra due modalità, del Vecchio e del Nuovo Paradigma.</w:t>
      </w:r>
      <w:r w:rsidRPr="00381773">
        <w:rPr>
          <w:rFonts w:ascii="Garamond" w:hAnsi="Garamond"/>
          <w:color w:val="800000"/>
          <w:sz w:val="26"/>
          <w:szCs w:val="26"/>
        </w:rPr>
        <w:br/>
        <w:t>Lasciatevi guidare dalla Vita, dalla vostra parte più profonda, più vera, più autentica, quella parte che ha lavorato insieme a voi, che ha cercato tante risposte, che ha faticato tanto per arrivare a capire come siete fatti, come ognuno di noi è fatto.</w:t>
      </w:r>
      <w:r w:rsidRPr="00381773">
        <w:rPr>
          <w:rFonts w:ascii="Garamond" w:hAnsi="Garamond"/>
          <w:color w:val="800000"/>
          <w:sz w:val="26"/>
          <w:szCs w:val="26"/>
        </w:rPr>
        <w:br/>
        <w:t>Nel “nuovo” modo di vedere la Vita ci deve essere l’Amore incondizionato per noi stessi, lo ripeto, incondizionato.</w:t>
      </w:r>
      <w:r w:rsidRPr="00381773">
        <w:rPr>
          <w:rFonts w:ascii="Garamond" w:hAnsi="Garamond"/>
          <w:color w:val="800000"/>
          <w:sz w:val="26"/>
          <w:szCs w:val="26"/>
        </w:rPr>
        <w:br/>
        <w:t>Non possiamo pretendere da noi più di quanto non possiamo darci.</w:t>
      </w:r>
      <w:r w:rsidRPr="00381773">
        <w:rPr>
          <w:rFonts w:ascii="Garamond" w:hAnsi="Garamond"/>
          <w:color w:val="800000"/>
          <w:sz w:val="26"/>
          <w:szCs w:val="26"/>
        </w:rPr>
        <w:br/>
        <w:t>Dobbiamo accettarci come siamo, amarci per come siamo, amare gli sforzi che facciamo per essere sempre migliori.</w:t>
      </w:r>
      <w:r w:rsidRPr="00381773">
        <w:rPr>
          <w:rFonts w:ascii="Garamond" w:hAnsi="Garamond"/>
          <w:color w:val="800000"/>
          <w:sz w:val="26"/>
          <w:szCs w:val="26"/>
        </w:rPr>
        <w:br/>
        <w:t>Amare i nostri errori perché non sono errori ma esperienze.</w:t>
      </w:r>
      <w:r w:rsidRPr="00381773">
        <w:rPr>
          <w:rFonts w:ascii="Garamond" w:hAnsi="Garamond"/>
          <w:color w:val="800000"/>
          <w:sz w:val="26"/>
          <w:szCs w:val="26"/>
        </w:rPr>
        <w:br/>
        <w:t>Dobbiamo veramente volerci bene.</w:t>
      </w:r>
      <w:r w:rsidRPr="00381773">
        <w:rPr>
          <w:rFonts w:ascii="Garamond" w:hAnsi="Garamond"/>
          <w:color w:val="800000"/>
          <w:sz w:val="26"/>
          <w:szCs w:val="26"/>
        </w:rPr>
        <w:br/>
        <w:t>La vibrazione “nuova” è una vibrazione d’Amore, di Condivisione, di partecipazione, che abbandona la Competizione, il sopruso, l’Invidia.</w:t>
      </w:r>
      <w:r w:rsidRPr="00381773">
        <w:rPr>
          <w:rFonts w:ascii="Garamond" w:hAnsi="Garamond"/>
          <w:color w:val="800000"/>
          <w:sz w:val="26"/>
          <w:szCs w:val="26"/>
        </w:rPr>
        <w:br/>
        <w:t>La “nuova” vibrazione ci porta veramente in Armonia con il divino.</w:t>
      </w:r>
      <w:r w:rsidRPr="00381773">
        <w:rPr>
          <w:rFonts w:ascii="Garamond" w:hAnsi="Garamond"/>
          <w:color w:val="800000"/>
          <w:sz w:val="26"/>
          <w:szCs w:val="26"/>
        </w:rPr>
        <w:br/>
        <w:t>Insisto ancora: vogliatevi bene, accettatevi per come siete.</w:t>
      </w:r>
      <w:r w:rsidRPr="00381773">
        <w:rPr>
          <w:rFonts w:ascii="Garamond" w:hAnsi="Garamond"/>
          <w:color w:val="800000"/>
          <w:sz w:val="26"/>
          <w:szCs w:val="26"/>
        </w:rPr>
        <w:br/>
        <w:t>L’augurio che voglio farvi è solo uno: che non vi dimentichiate mai di essere una parte del divino, di avere il dovere e la possibilità di vivere il divino fino in fondo, e questo non è altro che esprimere la propria parte migliore.</w:t>
      </w:r>
      <w:r w:rsidRPr="00381773">
        <w:rPr>
          <w:rFonts w:ascii="Garamond" w:hAnsi="Garamond"/>
          <w:color w:val="800000"/>
          <w:sz w:val="26"/>
          <w:szCs w:val="26"/>
        </w:rPr>
        <w:br/>
        <w:t>Cerchiamo di percepirci con una “nuova” Personalità: più amorosa, più collaborativa, più partecipe di tutto quello che di bello la Vita ci può dare.</w:t>
      </w:r>
      <w:r w:rsidRPr="00381773">
        <w:rPr>
          <w:rFonts w:ascii="Garamond" w:hAnsi="Garamond"/>
          <w:color w:val="800000"/>
          <w:sz w:val="26"/>
          <w:szCs w:val="26"/>
        </w:rPr>
        <w:br/>
        <w:t>Aiutiamoci con la Leggerezza e la Relatività: non prendiamoci troppo sul serio.</w:t>
      </w:r>
      <w:r w:rsidRPr="00381773">
        <w:rPr>
          <w:rFonts w:ascii="Garamond" w:hAnsi="Garamond"/>
          <w:color w:val="800000"/>
          <w:sz w:val="26"/>
          <w:szCs w:val="26"/>
        </w:rPr>
        <w:br/>
        <w:t>Questo “nuovo” che andiamo a vivere può anche essere fonte di sorprese, perché non siamo abituati a certi atteggiamenti e forse ci sorprenderemo davanti al nostro modo di reagire, ma deve essere un sorprendersi allegro, gioioso, uno scoprire quanto siamo diventati migliori o, per meglio dire, quanto siamo riusciti a vivere la nostra parte migliore, quella che c’è sempre stata ma era soffocata dalla Paura, dall’Ansia, dalla Competizione, dall’Apparire, dalla voglia di dimostrare, dai sensi di colpa, dal voler controllare, dai doveri, doveri, doveri che tutti ci chiedono e che noi assecondiamo in prima persona.</w:t>
      </w:r>
      <w:r w:rsidRPr="00381773">
        <w:rPr>
          <w:rFonts w:ascii="Garamond" w:hAnsi="Garamond"/>
          <w:color w:val="800000"/>
          <w:sz w:val="26"/>
          <w:szCs w:val="26"/>
        </w:rPr>
        <w:br/>
        <w:t>L’unico dovere valido, sano, giusto che ci può aiutare è quello di amare noi stessi.</w:t>
      </w:r>
      <w:r w:rsidRPr="00381773">
        <w:rPr>
          <w:rFonts w:ascii="Garamond" w:hAnsi="Garamond"/>
          <w:color w:val="800000"/>
          <w:sz w:val="26"/>
          <w:szCs w:val="26"/>
        </w:rPr>
        <w:br/>
        <w:t>Sigillate dentro di voi questo proponimento: devo lasciare spazio al “nuovo” perché ORA io sono una persona nuova.</w:t>
      </w:r>
      <w:r w:rsidRPr="00381773">
        <w:rPr>
          <w:rFonts w:ascii="Garamond" w:hAnsi="Garamond"/>
          <w:color w:val="800000"/>
          <w:sz w:val="26"/>
          <w:szCs w:val="26"/>
        </w:rPr>
        <w:br/>
        <w:t>Adesso, ORA io finalmente ho Consapevolezza di voler vivere la mia parte migliore.</w:t>
      </w:r>
    </w:p>
    <w:p w:rsidR="00252F80" w:rsidRPr="00252F80" w:rsidRDefault="00252F80" w:rsidP="00252F80"/>
    <w:sectPr w:rsidR="00252F80" w:rsidRPr="00252F80" w:rsidSect="009F6430">
      <w:footerReference w:type="even" r:id="rId16"/>
      <w:footerReference w:type="default" r:id="rId1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93C" w:rsidRDefault="00A3393C">
      <w:r>
        <w:separator/>
      </w:r>
    </w:p>
  </w:endnote>
  <w:endnote w:type="continuationSeparator" w:id="0">
    <w:p w:rsidR="00A3393C" w:rsidRDefault="00A339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018" w:rsidRDefault="00744ED4" w:rsidP="00E42911">
    <w:pPr>
      <w:pStyle w:val="Pidipagina"/>
      <w:framePr w:wrap="around" w:vAnchor="text" w:hAnchor="margin" w:xAlign="right" w:y="1"/>
      <w:rPr>
        <w:rStyle w:val="Numeropagina"/>
      </w:rPr>
    </w:pPr>
    <w:r>
      <w:rPr>
        <w:rStyle w:val="Numeropagina"/>
      </w:rPr>
      <w:fldChar w:fldCharType="begin"/>
    </w:r>
    <w:r w:rsidR="00331018">
      <w:rPr>
        <w:rStyle w:val="Numeropagina"/>
      </w:rPr>
      <w:instrText xml:space="preserve">PAGE  </w:instrText>
    </w:r>
    <w:r>
      <w:rPr>
        <w:rStyle w:val="Numeropagina"/>
      </w:rPr>
      <w:fldChar w:fldCharType="separate"/>
    </w:r>
    <w:r w:rsidR="00331018">
      <w:rPr>
        <w:rStyle w:val="Numeropagina"/>
        <w:noProof/>
      </w:rPr>
      <w:t>39</w:t>
    </w:r>
    <w:r>
      <w:rPr>
        <w:rStyle w:val="Numeropagina"/>
      </w:rPr>
      <w:fldChar w:fldCharType="end"/>
    </w:r>
  </w:p>
  <w:p w:rsidR="00331018" w:rsidRDefault="0033101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018" w:rsidRDefault="00744ED4" w:rsidP="00E42911">
    <w:pPr>
      <w:pStyle w:val="Pidipagina"/>
      <w:framePr w:wrap="around" w:vAnchor="text" w:hAnchor="margin" w:xAlign="right" w:y="1"/>
      <w:rPr>
        <w:rStyle w:val="Numeropagina"/>
      </w:rPr>
    </w:pPr>
    <w:r>
      <w:rPr>
        <w:rStyle w:val="Numeropagina"/>
      </w:rPr>
      <w:fldChar w:fldCharType="begin"/>
    </w:r>
    <w:r w:rsidR="00331018">
      <w:rPr>
        <w:rStyle w:val="Numeropagina"/>
      </w:rPr>
      <w:instrText xml:space="preserve">PAGE  </w:instrText>
    </w:r>
    <w:r>
      <w:rPr>
        <w:rStyle w:val="Numeropagina"/>
      </w:rPr>
      <w:fldChar w:fldCharType="separate"/>
    </w:r>
    <w:r w:rsidR="00381773">
      <w:rPr>
        <w:rStyle w:val="Numeropagina"/>
        <w:noProof/>
      </w:rPr>
      <w:t>1</w:t>
    </w:r>
    <w:r>
      <w:rPr>
        <w:rStyle w:val="Numeropagina"/>
      </w:rPr>
      <w:fldChar w:fldCharType="end"/>
    </w:r>
  </w:p>
  <w:p w:rsidR="00331018" w:rsidRDefault="0033101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93C" w:rsidRDefault="00A3393C">
      <w:r>
        <w:separator/>
      </w:r>
    </w:p>
  </w:footnote>
  <w:footnote w:type="continuationSeparator" w:id="0">
    <w:p w:rsidR="00A3393C" w:rsidRDefault="00A339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13A9"/>
    <w:rsid w:val="0008200C"/>
    <w:rsid w:val="00083FA9"/>
    <w:rsid w:val="00085D40"/>
    <w:rsid w:val="00086011"/>
    <w:rsid w:val="000865D5"/>
    <w:rsid w:val="00086F8C"/>
    <w:rsid w:val="00087F5C"/>
    <w:rsid w:val="00090A1F"/>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5394"/>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690"/>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6A91"/>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06B"/>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2F80"/>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92A"/>
    <w:rsid w:val="00271945"/>
    <w:rsid w:val="00271DD2"/>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018"/>
    <w:rsid w:val="003318D4"/>
    <w:rsid w:val="0033212B"/>
    <w:rsid w:val="00334442"/>
    <w:rsid w:val="003344FD"/>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1773"/>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1FA"/>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64E"/>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59FA"/>
    <w:rsid w:val="0041786C"/>
    <w:rsid w:val="00420243"/>
    <w:rsid w:val="0042035D"/>
    <w:rsid w:val="00421098"/>
    <w:rsid w:val="00421326"/>
    <w:rsid w:val="0042203C"/>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063A"/>
    <w:rsid w:val="00462A93"/>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9A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1A62"/>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235B"/>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5E8"/>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A7EED"/>
    <w:rsid w:val="006B0ED0"/>
    <w:rsid w:val="006B1BB5"/>
    <w:rsid w:val="006B31E4"/>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515"/>
    <w:rsid w:val="00736DCC"/>
    <w:rsid w:val="007378A0"/>
    <w:rsid w:val="007401D3"/>
    <w:rsid w:val="00742F4A"/>
    <w:rsid w:val="00743FDC"/>
    <w:rsid w:val="00744ED4"/>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5831"/>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9CA"/>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393C"/>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49AA"/>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0F8"/>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16FC4"/>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840"/>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392"/>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5CE3"/>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39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33C1"/>
    <w:rsid w:val="00CE405B"/>
    <w:rsid w:val="00CE42C7"/>
    <w:rsid w:val="00CE48AA"/>
    <w:rsid w:val="00CE4C40"/>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15"/>
    <w:rsid w:val="00CF7DD3"/>
    <w:rsid w:val="00D01CB7"/>
    <w:rsid w:val="00D01E35"/>
    <w:rsid w:val="00D02F93"/>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6F"/>
    <w:rsid w:val="00D92F34"/>
    <w:rsid w:val="00D9540B"/>
    <w:rsid w:val="00D9596E"/>
    <w:rsid w:val="00D95F6E"/>
    <w:rsid w:val="00D96C8B"/>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4EE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1748"/>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0125"/>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0BA"/>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2812"/>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3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 w:type="paragraph" w:customStyle="1" w:styleId="dynlayoutwide5">
    <w:name w:val="dynlayout_wide5"/>
    <w:basedOn w:val="Normale"/>
    <w:rsid w:val="00CF7D15"/>
    <w:pPr>
      <w:spacing w:before="100" w:beforeAutospacing="1" w:after="100" w:afterAutospacing="1"/>
    </w:pPr>
  </w:style>
  <w:style w:type="character" w:customStyle="1" w:styleId="ds43">
    <w:name w:val="ds43"/>
    <w:basedOn w:val="Carpredefinitoparagrafo"/>
    <w:rsid w:val="00B16FC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2830161">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3036">
      <w:bodyDiv w:val="1"/>
      <w:marLeft w:val="0"/>
      <w:marRight w:val="0"/>
      <w:marTop w:val="0"/>
      <w:marBottom w:val="0"/>
      <w:divBdr>
        <w:top w:val="none" w:sz="0" w:space="0" w:color="auto"/>
        <w:left w:val="none" w:sz="0" w:space="0" w:color="auto"/>
        <w:bottom w:val="none" w:sz="0" w:space="0" w:color="auto"/>
        <w:right w:val="none" w:sz="0" w:space="0" w:color="auto"/>
      </w:divBdr>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1981745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271997">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8058244">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056109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63">
          <w:marLeft w:val="0"/>
          <w:marRight w:val="0"/>
          <w:marTop w:val="0"/>
          <w:marBottom w:val="0"/>
          <w:divBdr>
            <w:top w:val="none" w:sz="0" w:space="0" w:color="auto"/>
            <w:left w:val="none" w:sz="0" w:space="0" w:color="auto"/>
            <w:bottom w:val="none" w:sz="0" w:space="0" w:color="auto"/>
            <w:right w:val="none" w:sz="0" w:space="0" w:color="auto"/>
          </w:divBdr>
          <w:divsChild>
            <w:div w:id="358052140">
              <w:marLeft w:val="0"/>
              <w:marRight w:val="0"/>
              <w:marTop w:val="0"/>
              <w:marBottom w:val="0"/>
              <w:divBdr>
                <w:top w:val="none" w:sz="0" w:space="0" w:color="auto"/>
                <w:left w:val="none" w:sz="0" w:space="0" w:color="auto"/>
                <w:bottom w:val="none" w:sz="0" w:space="0" w:color="auto"/>
                <w:right w:val="none" w:sz="0" w:space="0" w:color="auto"/>
              </w:divBdr>
              <w:divsChild>
                <w:div w:id="506746446">
                  <w:marLeft w:val="0"/>
                  <w:marRight w:val="0"/>
                  <w:marTop w:val="0"/>
                  <w:marBottom w:val="0"/>
                  <w:divBdr>
                    <w:top w:val="none" w:sz="0" w:space="0" w:color="auto"/>
                    <w:left w:val="none" w:sz="0" w:space="0" w:color="auto"/>
                    <w:bottom w:val="none" w:sz="0" w:space="0" w:color="auto"/>
                    <w:right w:val="none" w:sz="0" w:space="0" w:color="auto"/>
                  </w:divBdr>
                  <w:divsChild>
                    <w:div w:id="2133090145">
                      <w:marLeft w:val="0"/>
                      <w:marRight w:val="0"/>
                      <w:marTop w:val="0"/>
                      <w:marBottom w:val="0"/>
                      <w:divBdr>
                        <w:top w:val="none" w:sz="0" w:space="0" w:color="auto"/>
                        <w:left w:val="none" w:sz="0" w:space="0" w:color="auto"/>
                        <w:bottom w:val="none" w:sz="0" w:space="0" w:color="auto"/>
                        <w:right w:val="none" w:sz="0" w:space="0" w:color="auto"/>
                      </w:divBdr>
                      <w:divsChild>
                        <w:div w:id="4421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018">
          <w:marLeft w:val="0"/>
          <w:marRight w:val="0"/>
          <w:marTop w:val="0"/>
          <w:marBottom w:val="0"/>
          <w:divBdr>
            <w:top w:val="none" w:sz="0" w:space="0" w:color="auto"/>
            <w:left w:val="none" w:sz="0" w:space="0" w:color="auto"/>
            <w:bottom w:val="none" w:sz="0" w:space="0" w:color="auto"/>
            <w:right w:val="none" w:sz="0" w:space="0" w:color="auto"/>
          </w:divBdr>
          <w:divsChild>
            <w:div w:id="1384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417">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066443">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03335">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2511007">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747671">
      <w:bodyDiv w:val="1"/>
      <w:marLeft w:val="0"/>
      <w:marRight w:val="0"/>
      <w:marTop w:val="0"/>
      <w:marBottom w:val="0"/>
      <w:divBdr>
        <w:top w:val="none" w:sz="0" w:space="0" w:color="auto"/>
        <w:left w:val="none" w:sz="0" w:space="0" w:color="auto"/>
        <w:bottom w:val="none" w:sz="0" w:space="0" w:color="auto"/>
        <w:right w:val="none" w:sz="0" w:space="0" w:color="auto"/>
      </w:divBdr>
      <w:divsChild>
        <w:div w:id="103572832">
          <w:marLeft w:val="0"/>
          <w:marRight w:val="0"/>
          <w:marTop w:val="0"/>
          <w:marBottom w:val="0"/>
          <w:divBdr>
            <w:top w:val="none" w:sz="0" w:space="0" w:color="auto"/>
            <w:left w:val="none" w:sz="0" w:space="0" w:color="auto"/>
            <w:bottom w:val="none" w:sz="0" w:space="0" w:color="auto"/>
            <w:right w:val="none" w:sz="0" w:space="0" w:color="auto"/>
          </w:divBdr>
          <w:divsChild>
            <w:div w:id="2088768136">
              <w:marLeft w:val="0"/>
              <w:marRight w:val="0"/>
              <w:marTop w:val="0"/>
              <w:marBottom w:val="0"/>
              <w:divBdr>
                <w:top w:val="none" w:sz="0" w:space="0" w:color="auto"/>
                <w:left w:val="none" w:sz="0" w:space="0" w:color="auto"/>
                <w:bottom w:val="none" w:sz="0" w:space="0" w:color="auto"/>
                <w:right w:val="none" w:sz="0" w:space="0" w:color="auto"/>
              </w:divBdr>
              <w:divsChild>
                <w:div w:id="586840539">
                  <w:marLeft w:val="0"/>
                  <w:marRight w:val="0"/>
                  <w:marTop w:val="0"/>
                  <w:marBottom w:val="0"/>
                  <w:divBdr>
                    <w:top w:val="none" w:sz="0" w:space="0" w:color="auto"/>
                    <w:left w:val="none" w:sz="0" w:space="0" w:color="auto"/>
                    <w:bottom w:val="none" w:sz="0" w:space="0" w:color="auto"/>
                    <w:right w:val="none" w:sz="0" w:space="0" w:color="auto"/>
                  </w:divBdr>
                  <w:divsChild>
                    <w:div w:id="546599788">
                      <w:marLeft w:val="0"/>
                      <w:marRight w:val="0"/>
                      <w:marTop w:val="0"/>
                      <w:marBottom w:val="0"/>
                      <w:divBdr>
                        <w:top w:val="none" w:sz="0" w:space="0" w:color="auto"/>
                        <w:left w:val="none" w:sz="0" w:space="0" w:color="auto"/>
                        <w:bottom w:val="none" w:sz="0" w:space="0" w:color="auto"/>
                        <w:right w:val="none" w:sz="0" w:space="0" w:color="auto"/>
                      </w:divBdr>
                      <w:divsChild>
                        <w:div w:id="80342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05416">
          <w:marLeft w:val="0"/>
          <w:marRight w:val="0"/>
          <w:marTop w:val="0"/>
          <w:marBottom w:val="0"/>
          <w:divBdr>
            <w:top w:val="none" w:sz="0" w:space="0" w:color="auto"/>
            <w:left w:val="none" w:sz="0" w:space="0" w:color="auto"/>
            <w:bottom w:val="none" w:sz="0" w:space="0" w:color="auto"/>
            <w:right w:val="none" w:sz="0" w:space="0" w:color="auto"/>
          </w:divBdr>
        </w:div>
      </w:divsChild>
    </w:div>
    <w:div w:id="883564490">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4486834">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898858305">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6105504">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131815">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0876155">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77697473">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6858841">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01583">
      <w:bodyDiv w:val="1"/>
      <w:marLeft w:val="0"/>
      <w:marRight w:val="0"/>
      <w:marTop w:val="0"/>
      <w:marBottom w:val="0"/>
      <w:divBdr>
        <w:top w:val="none" w:sz="0" w:space="0" w:color="auto"/>
        <w:left w:val="none" w:sz="0" w:space="0" w:color="auto"/>
        <w:bottom w:val="none" w:sz="0" w:space="0" w:color="auto"/>
        <w:right w:val="none" w:sz="0" w:space="0" w:color="auto"/>
      </w:divBdr>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7243003">
      <w:bodyDiv w:val="1"/>
      <w:marLeft w:val="0"/>
      <w:marRight w:val="0"/>
      <w:marTop w:val="0"/>
      <w:marBottom w:val="0"/>
      <w:divBdr>
        <w:top w:val="none" w:sz="0" w:space="0" w:color="auto"/>
        <w:left w:val="none" w:sz="0" w:space="0" w:color="auto"/>
        <w:bottom w:val="none" w:sz="0" w:space="0" w:color="auto"/>
        <w:right w:val="none" w:sz="0" w:space="0" w:color="auto"/>
      </w:divBdr>
    </w:div>
    <w:div w:id="1403483877">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33210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7955422">
      <w:bodyDiv w:val="1"/>
      <w:marLeft w:val="0"/>
      <w:marRight w:val="0"/>
      <w:marTop w:val="0"/>
      <w:marBottom w:val="0"/>
      <w:divBdr>
        <w:top w:val="none" w:sz="0" w:space="0" w:color="auto"/>
        <w:left w:val="none" w:sz="0" w:space="0" w:color="auto"/>
        <w:bottom w:val="none" w:sz="0" w:space="0" w:color="auto"/>
        <w:right w:val="none" w:sz="0" w:space="0" w:color="auto"/>
      </w:divBdr>
      <w:divsChild>
        <w:div w:id="552694137">
          <w:marLeft w:val="0"/>
          <w:marRight w:val="0"/>
          <w:marTop w:val="0"/>
          <w:marBottom w:val="0"/>
          <w:divBdr>
            <w:top w:val="none" w:sz="0" w:space="0" w:color="auto"/>
            <w:left w:val="none" w:sz="0" w:space="0" w:color="auto"/>
            <w:bottom w:val="none" w:sz="0" w:space="0" w:color="auto"/>
            <w:right w:val="none" w:sz="0" w:space="0" w:color="auto"/>
          </w:divBdr>
          <w:divsChild>
            <w:div w:id="1482232320">
              <w:marLeft w:val="0"/>
              <w:marRight w:val="0"/>
              <w:marTop w:val="0"/>
              <w:marBottom w:val="0"/>
              <w:divBdr>
                <w:top w:val="none" w:sz="0" w:space="0" w:color="auto"/>
                <w:left w:val="none" w:sz="0" w:space="0" w:color="auto"/>
                <w:bottom w:val="none" w:sz="0" w:space="0" w:color="auto"/>
                <w:right w:val="none" w:sz="0" w:space="0" w:color="auto"/>
              </w:divBdr>
              <w:divsChild>
                <w:div w:id="22826031">
                  <w:marLeft w:val="0"/>
                  <w:marRight w:val="0"/>
                  <w:marTop w:val="0"/>
                  <w:marBottom w:val="0"/>
                  <w:divBdr>
                    <w:top w:val="none" w:sz="0" w:space="0" w:color="auto"/>
                    <w:left w:val="none" w:sz="0" w:space="0" w:color="auto"/>
                    <w:bottom w:val="none" w:sz="0" w:space="0" w:color="auto"/>
                    <w:right w:val="none" w:sz="0" w:space="0" w:color="auto"/>
                  </w:divBdr>
                  <w:divsChild>
                    <w:div w:id="749542475">
                      <w:marLeft w:val="0"/>
                      <w:marRight w:val="0"/>
                      <w:marTop w:val="0"/>
                      <w:marBottom w:val="0"/>
                      <w:divBdr>
                        <w:top w:val="none" w:sz="0" w:space="0" w:color="auto"/>
                        <w:left w:val="none" w:sz="0" w:space="0" w:color="auto"/>
                        <w:bottom w:val="none" w:sz="0" w:space="0" w:color="auto"/>
                        <w:right w:val="none" w:sz="0" w:space="0" w:color="auto"/>
                      </w:divBdr>
                      <w:divsChild>
                        <w:div w:id="1180241605">
                          <w:marLeft w:val="0"/>
                          <w:marRight w:val="0"/>
                          <w:marTop w:val="0"/>
                          <w:marBottom w:val="0"/>
                          <w:divBdr>
                            <w:top w:val="none" w:sz="0" w:space="0" w:color="auto"/>
                            <w:left w:val="none" w:sz="0" w:space="0" w:color="auto"/>
                            <w:bottom w:val="none" w:sz="0" w:space="0" w:color="auto"/>
                            <w:right w:val="none" w:sz="0" w:space="0" w:color="auto"/>
                          </w:divBdr>
                          <w:divsChild>
                            <w:div w:id="214469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632916">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7594581">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0407987">
      <w:bodyDiv w:val="1"/>
      <w:marLeft w:val="0"/>
      <w:marRight w:val="0"/>
      <w:marTop w:val="0"/>
      <w:marBottom w:val="0"/>
      <w:divBdr>
        <w:top w:val="none" w:sz="0" w:space="0" w:color="auto"/>
        <w:left w:val="none" w:sz="0" w:space="0" w:color="auto"/>
        <w:bottom w:val="none" w:sz="0" w:space="0" w:color="auto"/>
        <w:right w:val="none" w:sz="0" w:space="0" w:color="auto"/>
      </w:divBdr>
      <w:divsChild>
        <w:div w:id="63531168">
          <w:marLeft w:val="0"/>
          <w:marRight w:val="0"/>
          <w:marTop w:val="0"/>
          <w:marBottom w:val="0"/>
          <w:divBdr>
            <w:top w:val="none" w:sz="0" w:space="0" w:color="auto"/>
            <w:left w:val="none" w:sz="0" w:space="0" w:color="auto"/>
            <w:bottom w:val="none" w:sz="0" w:space="0" w:color="auto"/>
            <w:right w:val="none" w:sz="0" w:space="0" w:color="auto"/>
          </w:divBdr>
          <w:divsChild>
            <w:div w:id="271674265">
              <w:marLeft w:val="0"/>
              <w:marRight w:val="0"/>
              <w:marTop w:val="0"/>
              <w:marBottom w:val="0"/>
              <w:divBdr>
                <w:top w:val="none" w:sz="0" w:space="0" w:color="auto"/>
                <w:left w:val="none" w:sz="0" w:space="0" w:color="auto"/>
                <w:bottom w:val="none" w:sz="0" w:space="0" w:color="auto"/>
                <w:right w:val="none" w:sz="0" w:space="0" w:color="auto"/>
              </w:divBdr>
              <w:divsChild>
                <w:div w:id="877938550">
                  <w:marLeft w:val="0"/>
                  <w:marRight w:val="0"/>
                  <w:marTop w:val="0"/>
                  <w:marBottom w:val="0"/>
                  <w:divBdr>
                    <w:top w:val="none" w:sz="0" w:space="0" w:color="auto"/>
                    <w:left w:val="none" w:sz="0" w:space="0" w:color="auto"/>
                    <w:bottom w:val="none" w:sz="0" w:space="0" w:color="auto"/>
                    <w:right w:val="none" w:sz="0" w:space="0" w:color="auto"/>
                  </w:divBdr>
                  <w:divsChild>
                    <w:div w:id="1628513791">
                      <w:marLeft w:val="0"/>
                      <w:marRight w:val="0"/>
                      <w:marTop w:val="0"/>
                      <w:marBottom w:val="0"/>
                      <w:divBdr>
                        <w:top w:val="none" w:sz="0" w:space="0" w:color="auto"/>
                        <w:left w:val="none" w:sz="0" w:space="0" w:color="auto"/>
                        <w:bottom w:val="none" w:sz="0" w:space="0" w:color="auto"/>
                        <w:right w:val="none" w:sz="0" w:space="0" w:color="auto"/>
                      </w:divBdr>
                      <w:divsChild>
                        <w:div w:id="1724016510">
                          <w:marLeft w:val="0"/>
                          <w:marRight w:val="0"/>
                          <w:marTop w:val="0"/>
                          <w:marBottom w:val="0"/>
                          <w:divBdr>
                            <w:top w:val="none" w:sz="0" w:space="0" w:color="auto"/>
                            <w:left w:val="none" w:sz="0" w:space="0" w:color="auto"/>
                            <w:bottom w:val="none" w:sz="0" w:space="0" w:color="auto"/>
                            <w:right w:val="none" w:sz="0" w:space="0" w:color="auto"/>
                          </w:divBdr>
                          <w:divsChild>
                            <w:div w:id="2668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37192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Uriel/Uriel_15-10.htm" TargetMode="External"/><Relationship Id="rId5" Type="http://schemas.openxmlformats.org/officeDocument/2006/relationships/webSettings" Target="webSettings.xml"/><Relationship Id="rId15" Type="http://schemas.openxmlformats.org/officeDocument/2006/relationships/hyperlink" Target="http://www.ilcamminoversolaliberta.it/" TargetMode="External"/><Relationship Id="rId10" Type="http://schemas.openxmlformats.org/officeDocument/2006/relationships/hyperlink" Target="http://www.stazioneceleste.it/uriel.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arlaparola.com/?p=685"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61A5A-B707-44FE-96B6-5A0AE1DF0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1460</Words>
  <Characters>8328</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9769</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2015-11-02T16:31:00Z</cp:lastPrinted>
  <dcterms:created xsi:type="dcterms:W3CDTF">2015-11-02T16:32:00Z</dcterms:created>
  <dcterms:modified xsi:type="dcterms:W3CDTF">2015-11-02T16:32:00Z</dcterms:modified>
</cp:coreProperties>
</file>